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C62EFF" w14:textId="77777777" w:rsidR="00B11A97" w:rsidRPr="008A0A8B" w:rsidRDefault="00B11A97" w:rsidP="00B11A97">
      <w:pPr>
        <w:tabs>
          <w:tab w:val="left" w:pos="6096"/>
        </w:tabs>
        <w:rPr>
          <w:rFonts w:ascii="TH SarabunPSK" w:hAnsi="TH SarabunPSK" w:cs="Browallia New"/>
          <w:b/>
          <w:bCs/>
          <w:sz w:val="30"/>
          <w:szCs w:val="30"/>
          <w:cs/>
        </w:rPr>
      </w:pPr>
      <w:r w:rsidRPr="008A0A8B">
        <w:rPr>
          <w:rFonts w:ascii="TH SarabunPSK" w:hAnsi="TH SarabunPSK" w:cs="TH SarabunPSK" w:hint="cs"/>
          <w:noProof/>
          <w:sz w:val="30"/>
          <w:szCs w:val="30"/>
        </w:rPr>
        <w:drawing>
          <wp:anchor distT="0" distB="0" distL="114300" distR="114300" simplePos="0" relativeHeight="251660288" behindDoc="0" locked="0" layoutInCell="1" allowOverlap="1" wp14:anchorId="46454663" wp14:editId="6AAA2106">
            <wp:simplePos x="0" y="0"/>
            <wp:positionH relativeFrom="column">
              <wp:posOffset>-102870</wp:posOffset>
            </wp:positionH>
            <wp:positionV relativeFrom="paragraph">
              <wp:posOffset>238760</wp:posOffset>
            </wp:positionV>
            <wp:extent cx="6929755" cy="6929755"/>
            <wp:effectExtent l="0" t="0" r="4445" b="4445"/>
            <wp:wrapSquare wrapText="bothSides"/>
            <wp:docPr id="133089920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99202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55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เยือนเมืองฟุราโนะ ชมทุ่งดอกไม้หลากสี ชิกิไซโนะ โอกะ</w:t>
      </w:r>
    </w:p>
    <w:p w14:paraId="0805A3B6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เดินเล่นชมทุ่งดอกลาเวนเดอร์ โทมิตะ ฟาร์ม</w:t>
      </w:r>
    </w:p>
    <w:p w14:paraId="5B664400" w14:textId="77777777" w:rsidR="00B11A97" w:rsidRPr="008A0A8B" w:rsidRDefault="00B11A97" w:rsidP="00B11A97">
      <w:pPr>
        <w:rPr>
          <w:rFonts w:ascii="TH SarabunPSK" w:hAnsi="TH SarabunPSK" w:cs="Browallia New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สัมผัสความงามของธรรมชาติ บ่อน้ำสีฟ้า </w:t>
      </w:r>
      <w:r w:rsidRPr="008A0A8B">
        <w:rPr>
          <w:rFonts w:ascii="TH SarabunPSK" w:hAnsi="TH SarabunPSK" w:cs="TH SarabunPSK"/>
          <w:b/>
          <w:bCs/>
          <w:sz w:val="30"/>
          <w:szCs w:val="30"/>
        </w:rPr>
        <w:t>Bule pond</w:t>
      </w:r>
    </w:p>
    <w:p w14:paraId="7D4B9E63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  <w:cs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ชมความอลังการของ น้ำตกชิ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รา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ฮิเกะ </w:t>
      </w:r>
    </w:p>
    <w:p w14:paraId="59082A2F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ช้อปปิ้งอิออน มอลล์ </w:t>
      </w:r>
      <w:r w:rsidRPr="008A0A8B">
        <w:rPr>
          <w:rFonts w:ascii="TH SarabunPSK" w:hAnsi="TH SarabunPSK" w:cs="TH SarabunPSK"/>
          <w:b/>
          <w:bCs/>
          <w:sz w:val="30"/>
          <w:szCs w:val="30"/>
        </w:rPr>
        <w:t>,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ทานุกิโคจิ ซูซูกิโนะ</w:t>
      </w:r>
    </w:p>
    <w:p w14:paraId="29472E68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อิสระช้อปปิ้ง 1 วันเต็ม มีไกด์แนะนำให้ข้อมูล</w:t>
      </w:r>
    </w:p>
    <w:p w14:paraId="2ACC23C0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  <w:cs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เมนูพิเศษ บุฟเฟ่ต์สไตล์ญี่ปุ่น </w:t>
      </w:r>
    </w:p>
    <w:p w14:paraId="748439AA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พักโรงแรม เมืองอาซากิกาว่า 1 คืน / พักเมืองซัปโปโร 2 คืน แช่ออนเซ็น 3 คืน</w:t>
      </w:r>
    </w:p>
    <w:p w14:paraId="0FA52273" w14:textId="77777777" w:rsidR="00B11A97" w:rsidRPr="008A0A8B" w:rsidRDefault="00B11A97" w:rsidP="00B11A97">
      <w:pPr>
        <w:rPr>
          <w:rFonts w:ascii="TH SarabunPSK" w:hAnsi="TH SarabunPSK" w:cs="TH SarabunPSK"/>
          <w:b/>
          <w:bCs/>
          <w:sz w:val="30"/>
          <w:szCs w:val="30"/>
        </w:rPr>
      </w:pPr>
      <w:r w:rsidRPr="008A0A8B">
        <w:rPr>
          <w:rFonts w:ascii="Segoe UI Emoji" w:hAnsi="Segoe UI Emoji" w:cs="Segoe UI Emoji" w:hint="cs"/>
          <w:b/>
          <w:bCs/>
          <w:sz w:val="30"/>
          <w:szCs w:val="30"/>
          <w:cs/>
        </w:rPr>
        <w:t>✅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บิน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>ดึก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- กลับเช้า (น้ำหนัก 20กก./ท่าน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/ ไม่มีบริการอาหารบนเครื่องไป-กลับ</w:t>
      </w:r>
      <w:r w:rsidRPr="008A0A8B">
        <w:rPr>
          <w:rFonts w:ascii="TH SarabunPSK" w:hAnsi="TH SarabunPSK" w:cs="TH SarabunPSK" w:hint="cs"/>
          <w:b/>
          <w:bCs/>
          <w:sz w:val="30"/>
          <w:szCs w:val="30"/>
          <w:cs/>
        </w:rPr>
        <w:t>)</w:t>
      </w:r>
    </w:p>
    <w:p w14:paraId="4D275AA3" w14:textId="77777777" w:rsidR="00B11A97" w:rsidRPr="003858F4" w:rsidRDefault="00B11A97" w:rsidP="00B11A97">
      <w:pPr>
        <w:pStyle w:val="af0"/>
        <w:shd w:val="clear" w:color="auto" w:fill="E18AAA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: 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22 - 26 </w:t>
      </w:r>
      <w:r w:rsidRPr="003858F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กรกฎาคม 2569</w:t>
      </w:r>
    </w:p>
    <w:p w14:paraId="79CCF647" w14:textId="77777777" w:rsidR="00B11A97" w:rsidRPr="000D5118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6"/>
          <w:szCs w:val="6"/>
        </w:rPr>
      </w:pPr>
    </w:p>
    <w:p w14:paraId="4711048B" w14:textId="77777777" w:rsidR="00B11A97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2E820FC" w14:textId="77777777" w:rsidR="00B11A97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1BC1D3F3" wp14:editId="75ECD2E9">
            <wp:simplePos x="0" y="0"/>
            <wp:positionH relativeFrom="margin">
              <wp:posOffset>-7620</wp:posOffset>
            </wp:positionH>
            <wp:positionV relativeFrom="paragraph">
              <wp:posOffset>135890</wp:posOffset>
            </wp:positionV>
            <wp:extent cx="7005320" cy="871854"/>
            <wp:effectExtent l="0" t="0" r="0" b="5080"/>
            <wp:wrapNone/>
            <wp:docPr id="164423955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39553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87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6513E" w14:textId="77777777" w:rsidR="00B11A97" w:rsidRPr="00CC1280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AA78E5D" w14:textId="77777777" w:rsidR="00B11A97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90D73A2" w14:textId="77777777" w:rsidR="00B11A97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19CC6A" w14:textId="77777777" w:rsidR="00B11A97" w:rsidRPr="00F70269" w:rsidRDefault="00B11A97" w:rsidP="00B11A97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287"/>
      </w:tblGrid>
      <w:tr w:rsidR="00B11A97" w:rsidRPr="004A7BC9" w14:paraId="09644DED" w14:textId="77777777" w:rsidTr="00226B2E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E18AAA"/>
            <w:vAlign w:val="center"/>
          </w:tcPr>
          <w:p w14:paraId="4CC3F20C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18AAA"/>
            <w:vAlign w:val="center"/>
          </w:tcPr>
          <w:p w14:paraId="142993A6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18AAA"/>
            <w:vAlign w:val="center"/>
          </w:tcPr>
          <w:p w14:paraId="1A120041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3FA072E3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ระยะเวลาเดินทาง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โดยประมาณ</w:t>
            </w:r>
          </w:p>
        </w:tc>
      </w:tr>
      <w:tr w:rsidR="00B11A97" w:rsidRPr="004A7BC9" w14:paraId="58F7C372" w14:textId="77777777" w:rsidTr="00226B2E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680E404E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DMK-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05C5EDEB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15451456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02.00</w:t>
            </w:r>
            <w:r w:rsidRPr="00AE096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1629D10E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D45C732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B11A97" w:rsidRPr="004A7BC9" w14:paraId="16F7C36C" w14:textId="77777777" w:rsidTr="00226B2E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1D70A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-ดอนเมือง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-DMK)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36051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2DA6C" w14:textId="77777777" w:rsidR="00B11A97" w:rsidRPr="009B1593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17.40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2104B" w14:textId="77777777" w:rsidR="00B11A97" w:rsidRPr="004A7BC9" w:rsidRDefault="00B11A97" w:rsidP="00226B2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B11A97" w:rsidRPr="004A7BC9" w14:paraId="52CACE83" w14:textId="77777777" w:rsidTr="00226B2E">
        <w:tc>
          <w:tcPr>
            <w:tcW w:w="110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3A10C639" w14:textId="77777777" w:rsidR="00B11A97" w:rsidRPr="000C4BA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0915731" w14:textId="77777777" w:rsidR="00B11A97" w:rsidRPr="004A7BC9" w:rsidRDefault="00B11A97" w:rsidP="00226B2E">
            <w:pPr>
              <w:pStyle w:val="af0"/>
              <w:ind w:left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4BA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เที่ยวบิน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 xml:space="preserve">, </w:t>
            </w:r>
            <w:r w:rsidRPr="000C4BA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49615E04" w14:textId="77777777" w:rsidR="00B11A97" w:rsidRPr="005A7718" w:rsidRDefault="00B11A97" w:rsidP="00B11A97">
      <w:pPr>
        <w:pStyle w:val="af0"/>
        <w:rPr>
          <w:rFonts w:ascii="TH SarabunPSK" w:hAnsi="TH SarabunPSK" w:cs="TH SarabunPSK"/>
          <w:b/>
          <w:bCs/>
          <w:sz w:val="2"/>
          <w:szCs w:val="2"/>
        </w:rPr>
      </w:pPr>
    </w:p>
    <w:p w14:paraId="3760A4E8" w14:textId="77777777" w:rsidR="00B11A97" w:rsidRPr="000D5118" w:rsidRDefault="00B11A97" w:rsidP="00B11A97">
      <w:pPr>
        <w:pStyle w:val="af0"/>
        <w:rPr>
          <w:rFonts w:ascii="TH SarabunPSK" w:hAnsi="TH SarabunPSK" w:cs="TH SarabunPSK"/>
          <w:b/>
          <w:bCs/>
          <w:sz w:val="8"/>
          <w:szCs w:val="8"/>
        </w:rPr>
      </w:pP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4865"/>
        <w:gridCol w:w="567"/>
        <w:gridCol w:w="1105"/>
        <w:gridCol w:w="850"/>
        <w:gridCol w:w="2977"/>
      </w:tblGrid>
      <w:tr w:rsidR="00B11A97" w:rsidRPr="004A7BC9" w14:paraId="7E564882" w14:textId="77777777" w:rsidTr="00226B2E"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18AAA"/>
            <w:vAlign w:val="center"/>
          </w:tcPr>
          <w:p w14:paraId="11A32FE0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48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18AAA"/>
            <w:vAlign w:val="center"/>
          </w:tcPr>
          <w:p w14:paraId="3C7064D0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รายการท่องเที่ยว</w:t>
            </w:r>
          </w:p>
        </w:tc>
        <w:tc>
          <w:tcPr>
            <w:tcW w:w="25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3ED8617F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รายละเอียดอาหาร (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5</w:t>
            </w: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มื้อ)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18AAA"/>
            <w:vAlign w:val="center"/>
          </w:tcPr>
          <w:p w14:paraId="0E210820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โรงแรมที่พัก </w:t>
            </w:r>
          </w:p>
          <w:p w14:paraId="244175F0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หรือเทียบเท่า</w:t>
            </w:r>
          </w:p>
        </w:tc>
      </w:tr>
      <w:tr w:rsidR="00B11A97" w:rsidRPr="004A7BC9" w14:paraId="08748AA8" w14:textId="77777777" w:rsidTr="00226B2E">
        <w:tc>
          <w:tcPr>
            <w:tcW w:w="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4F2898A3" w14:textId="77777777" w:rsidR="00B11A97" w:rsidRPr="00541BB8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48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63749754" w14:textId="77777777" w:rsidR="00B11A97" w:rsidRPr="00541BB8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0ADE63DC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เช้า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10A9A972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57D62892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เย็น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4DDF3EAE" w14:textId="77777777" w:rsidR="00B11A97" w:rsidRPr="00541BB8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B11A97" w:rsidRPr="004A7BC9" w14:paraId="4F553B08" w14:textId="77777777" w:rsidTr="00226B2E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802A7" w14:textId="77777777" w:rsidR="00B11A97" w:rsidRPr="00283621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9423152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AC6A4" w14:textId="77777777" w:rsidR="00B11A97" w:rsidRPr="00283621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สนามบินดอนเมือง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352B9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9788C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257B8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C04E9" w14:textId="77777777" w:rsidR="00B11A97" w:rsidRPr="002C482B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</w:tc>
      </w:tr>
      <w:bookmarkEnd w:id="0"/>
      <w:tr w:rsidR="00B11A97" w:rsidRPr="004A7BC9" w14:paraId="1DBE6F8A" w14:textId="77777777" w:rsidTr="00226B2E">
        <w:trPr>
          <w:trHeight w:val="1204"/>
        </w:trPr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13C67A53" w14:textId="77777777" w:rsidR="00B11A97" w:rsidRPr="00283621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404F8284" w14:textId="77777777" w:rsidR="00B11A97" w:rsidRPr="00C8702E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1" w:name="_Hlk200011606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62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DMK-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02.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0-10.4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  <w:r w:rsidRPr="0028362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bookmarkStart w:id="2" w:name="_Hlk201824647"/>
            <w:bookmarkEnd w:id="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เมืองบิเอะ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บ่อน้ำสีฟ้า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Blue Pond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น้ำตกชิราฮิเกะ - อิออนมอลล์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bookmarkEnd w:id="2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454EDCEB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7D7DEA7A" w14:textId="77777777" w:rsidR="00B11A97" w:rsidRPr="00510B30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6299329E" w14:textId="77777777" w:rsidR="00B11A97" w:rsidRPr="00DD302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2A37D19C" w14:textId="77777777" w:rsidR="00B11A9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3" w:name="_Hlk201827792"/>
            <w:r>
              <w:rPr>
                <w:rFonts w:ascii="TH SarabunPSK" w:hAnsi="TH SarabunPSK" w:cs="TH SarabunPSK"/>
                <w:b/>
                <w:bCs/>
                <w:sz w:val="28"/>
              </w:rPr>
              <w:t>ART ASAHIKAWA HOTEL</w:t>
            </w:r>
          </w:p>
          <w:bookmarkEnd w:id="3"/>
          <w:p w14:paraId="3A710AF7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3360" behindDoc="0" locked="0" layoutInCell="1" allowOverlap="1" wp14:anchorId="19643958" wp14:editId="34F8B2D2">
                  <wp:simplePos x="0" y="0"/>
                  <wp:positionH relativeFrom="column">
                    <wp:posOffset>766445</wp:posOffset>
                  </wp:positionH>
                  <wp:positionV relativeFrom="paragraph">
                    <wp:posOffset>233045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r:link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3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 หรือเทียบเท่า</w:t>
            </w:r>
          </w:p>
        </w:tc>
      </w:tr>
      <w:tr w:rsidR="00B11A97" w:rsidRPr="004A7BC9" w14:paraId="0AD788E1" w14:textId="77777777" w:rsidTr="00226B2E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9B163" w14:textId="77777777" w:rsidR="00B11A97" w:rsidRPr="00283621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197355359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A6FBE8" w14:textId="77777777" w:rsidR="00B11A97" w:rsidRPr="000F153F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สวนดอกไม้ชิกิไซ โนะ โอกะ - ทุ่งลาเวนเดอร์โทมิตะ ฟาร์ม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Duty Free -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ย่านช้อปปิ้งทานุกิโคจิ ซูซูกิโนะ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ABE0E" w14:textId="77777777" w:rsidR="00B11A97" w:rsidRPr="001E0C6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FA29ED" w14:textId="77777777" w:rsidR="00B11A97" w:rsidRDefault="00B11A97" w:rsidP="00226B2E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 w:hint="cs"/>
                <w:b/>
                <w:bCs/>
                <w:sz w:val="32"/>
                <w:szCs w:val="32"/>
                <w:cs/>
              </w:rPr>
              <w:t>🍽</w:t>
            </w:r>
          </w:p>
          <w:p w14:paraId="0E275945" w14:textId="77777777" w:rsidR="00B11A97" w:rsidRPr="003858F4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858F4">
              <w:rPr>
                <w:rFonts w:ascii="TH SarabunPSK" w:hAnsi="TH SarabunPSK" w:cs="TH SarabunPSK" w:hint="cs"/>
                <w:b/>
                <w:bCs/>
                <w:color w:val="EE0000"/>
                <w:szCs w:val="24"/>
                <w:cs/>
              </w:rPr>
              <w:t>เมนูบุฟเฟ่ต์สไตล์ญี่ปุ่น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85C66" w14:textId="77777777" w:rsidR="00B11A97" w:rsidRPr="00EC3E6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D6E99" w14:textId="77777777" w:rsidR="00B11A9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" w:name="_Hlk187073404"/>
            <w:bookmarkStart w:id="6" w:name="_Hlk197358541"/>
            <w:bookmarkStart w:id="7" w:name="_Hlk201829088"/>
            <w:r>
              <w:rPr>
                <w:rFonts w:ascii="TH SarabunPSK" w:hAnsi="TH SarabunPSK" w:cs="TH SarabunPSK"/>
                <w:b/>
                <w:bCs/>
                <w:sz w:val="28"/>
              </w:rPr>
              <w:t>APA HOTEL&amp;RESORT</w:t>
            </w:r>
          </w:p>
          <w:bookmarkEnd w:id="5"/>
          <w:bookmarkEnd w:id="6"/>
          <w:p w14:paraId="7A28D099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5408" behindDoc="0" locked="0" layoutInCell="1" allowOverlap="1" wp14:anchorId="43F0F190" wp14:editId="0D7001E6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241935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429580876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r:link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หรือเทียบเท่า</w:t>
            </w:r>
            <w:bookmarkEnd w:id="7"/>
          </w:p>
        </w:tc>
      </w:tr>
      <w:bookmarkEnd w:id="4"/>
      <w:tr w:rsidR="00B11A97" w:rsidRPr="004A7BC9" w14:paraId="0AF8D635" w14:textId="77777777" w:rsidTr="00226B2E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09AAC6A1" w14:textId="77777777" w:rsidR="00B11A97" w:rsidRPr="00283621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7792CC60" w14:textId="77777777" w:rsidR="00B11A97" w:rsidRPr="00283621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อิสระท่องเที่ยว หรือ อิสระช้อปปิ้งตามอัธยาศัยเต็มวัน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55B7806D" w14:textId="77777777" w:rsidR="00B11A97" w:rsidRPr="001E0C6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7BC6B1AE" w14:textId="77777777" w:rsidR="00B11A97" w:rsidRPr="002C482B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109B697C" w14:textId="77777777" w:rsidR="00B11A97" w:rsidRPr="001E0C6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352A6488" w14:textId="77777777" w:rsidR="00B11A9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APA HOTEL&amp;RESORT</w:t>
            </w:r>
          </w:p>
          <w:p w14:paraId="365F8EDF" w14:textId="77777777" w:rsidR="00B11A97" w:rsidRPr="00541BB8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6432" behindDoc="0" locked="0" layoutInCell="1" allowOverlap="1" wp14:anchorId="1D058D34" wp14:editId="7906C3A7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241935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219044159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r:link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หรือเทียบเท่า</w:t>
            </w:r>
          </w:p>
        </w:tc>
      </w:tr>
      <w:tr w:rsidR="00B11A97" w:rsidRPr="004A7BC9" w14:paraId="5702DE4F" w14:textId="77777777" w:rsidTr="00226B2E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3E76E4" w14:textId="77777777" w:rsidR="00B11A97" w:rsidRPr="00283621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3AED2" w14:textId="77777777" w:rsidR="00B11A97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8" w:name="_Hlk197418094"/>
            <w:bookmarkStart w:id="9" w:name="_Hlk200547842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สนามบินดอนเมือง</w:t>
            </w:r>
            <w:bookmarkEnd w:id="8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5366549" w14:textId="77777777" w:rsidR="00B11A97" w:rsidRPr="00283621" w:rsidRDefault="00B11A97" w:rsidP="00226B2E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21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-DMK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11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30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17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.40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)</w:t>
            </w:r>
            <w:bookmarkEnd w:id="9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D887CC" w14:textId="77777777" w:rsidR="00B11A97" w:rsidRPr="001E0C67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DE8BA1" w14:textId="77777777" w:rsidR="00B11A97" w:rsidRPr="002E5E5E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9F7642" w14:textId="77777777" w:rsidR="00B11A97" w:rsidRPr="002E5E5E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88827D" w14:textId="77777777" w:rsidR="00B11A97" w:rsidRPr="002C482B" w:rsidRDefault="00B11A97" w:rsidP="00226B2E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</w:tc>
      </w:tr>
    </w:tbl>
    <w:p w14:paraId="241761EE" w14:textId="77777777" w:rsidR="00B11A97" w:rsidRPr="00283621" w:rsidRDefault="00B11A97" w:rsidP="00B11A97">
      <w:pPr>
        <w:rPr>
          <w:rFonts w:ascii="TH SarabunPSK" w:hAnsi="TH SarabunPSK" w:cs="TH SarabunPSK"/>
          <w:b/>
          <w:bCs/>
          <w:color w:val="660066"/>
          <w:sz w:val="10"/>
          <w:szCs w:val="10"/>
        </w:rPr>
      </w:pPr>
    </w:p>
    <w:p w14:paraId="3014AA26" w14:textId="77777777" w:rsidR="00B11A97" w:rsidRPr="000C4BA7" w:rsidRDefault="00B11A97" w:rsidP="00B11A97">
      <w:pPr>
        <w:pStyle w:val="af0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18"/>
          <w:szCs w:val="18"/>
        </w:rPr>
      </w:pPr>
      <w:bookmarkStart w:id="10" w:name="_Hlk199339400"/>
    </w:p>
    <w:p w14:paraId="23D0409C" w14:textId="77777777" w:rsidR="00B11A97" w:rsidRPr="00BD467E" w:rsidRDefault="00B11A97" w:rsidP="00B11A97">
      <w:pPr>
        <w:pStyle w:val="af0"/>
        <w:shd w:val="clear" w:color="auto" w:fill="E18AAA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วันแรก</w:t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สนามบิน</w:t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ดอนเมือง </w:t>
      </w:r>
    </w:p>
    <w:bookmarkEnd w:id="10"/>
    <w:p w14:paraId="074B5B1F" w14:textId="77777777" w:rsidR="00B11A97" w:rsidRPr="002D6CE4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23.00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 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คณะพร้อมกัน ณ สนามบินดอนเมือง อาคารผู้โดยสารระหว่างประเทศ  เคาน์เตอร์สายการบิน</w:t>
      </w:r>
      <w:r w:rsidRPr="002D6CE4">
        <w:rPr>
          <w:rFonts w:ascii="TH SarabunPSK" w:hAnsi="TH SarabunPSK" w:cs="TH SarabunPSK" w:hint="cs"/>
        </w:rPr>
        <w:t xml:space="preserve"> </w:t>
      </w:r>
    </w:p>
    <w:p w14:paraId="70F35B72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cs/>
        </w:rPr>
        <w:tab/>
      </w:r>
      <w:r w:rsidRPr="002D6CE4">
        <w:rPr>
          <w:rFonts w:ascii="TH SarabunPSK" w:hAnsi="TH SarabunPSK" w:cs="TH SarabunPSK" w:hint="cs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THAI AIR ASIA X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4308248B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138CCD9D" wp14:editId="1BB8C1E6">
            <wp:simplePos x="0" y="0"/>
            <wp:positionH relativeFrom="margin">
              <wp:posOffset>944880</wp:posOffset>
            </wp:positionH>
            <wp:positionV relativeFrom="paragraph">
              <wp:posOffset>84455</wp:posOffset>
            </wp:positionV>
            <wp:extent cx="5983605" cy="2581275"/>
            <wp:effectExtent l="0" t="0" r="0" b="9525"/>
            <wp:wrapSquare wrapText="bothSides"/>
            <wp:docPr id="206920490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A6EB35A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E348C7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6BE643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6D8ECD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0C2F0F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760B18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947DD9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ACB769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28"/>
        </w:rPr>
      </w:pPr>
    </w:p>
    <w:p w14:paraId="52051F38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28"/>
        </w:rPr>
      </w:pPr>
    </w:p>
    <w:p w14:paraId="298B8CA6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28"/>
        </w:rPr>
      </w:pPr>
    </w:p>
    <w:p w14:paraId="699F85F5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28"/>
        </w:rPr>
      </w:pPr>
    </w:p>
    <w:p w14:paraId="27E2F70D" w14:textId="77777777" w:rsidR="00B11A97" w:rsidRPr="00E829D4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16"/>
          <w:szCs w:val="16"/>
        </w:rPr>
      </w:pPr>
    </w:p>
    <w:p w14:paraId="492C688B" w14:textId="77777777" w:rsidR="00B11A97" w:rsidRDefault="00B11A97" w:rsidP="00B11A97">
      <w:pPr>
        <w:shd w:val="clear" w:color="auto" w:fill="E18AAA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ที่สอง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สนามบิน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ชิโตเสะ 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vi-VN"/>
        </w:rPr>
        <w:t xml:space="preserve">- 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เมืองบิเอะ 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บ่อน้ำสีฟ้า 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Blue Pond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- 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น้ำตกชิร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า</w:t>
      </w:r>
      <w:r w:rsidRPr="005A77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ฮิเกะ - อิออนมอลล์</w:t>
      </w:r>
      <w:r w:rsidRPr="005A771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</w:t>
      </w:r>
    </w:p>
    <w:p w14:paraId="47B36686" w14:textId="77777777" w:rsidR="00B11A97" w:rsidRPr="00FD2440" w:rsidRDefault="00B11A97" w:rsidP="00B11A97">
      <w:pPr>
        <w:shd w:val="clear" w:color="auto" w:fill="E18AAA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ab/>
      </w:r>
      <w:r w:rsidRPr="0022789A">
        <w:rPr>
          <w:rFonts w:ascii="Segoe UI Symbol" w:hAnsi="Segoe UI Symbol" w:cs="Segoe UI Symbol"/>
          <w:color w:val="FFFFFF"/>
          <w:sz w:val="32"/>
          <w:szCs w:val="32"/>
        </w:rPr>
        <w:t>🍽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FFFFFF"/>
          <w:sz w:val="32"/>
          <w:szCs w:val="32"/>
        </w:rPr>
        <w:t>-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>/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อาหารเที่ยง/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-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)</w:t>
      </w:r>
    </w:p>
    <w:p w14:paraId="48710E34" w14:textId="77777777" w:rsidR="00B11A97" w:rsidRPr="00356D0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ชิโตเสะ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ประเทศญี่ปุ่น โดยสายการบิน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XJ6</w:t>
      </w:r>
      <w:r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293568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ไม่มีบริการอาหารเซ็ตบนเครื่อง+น้ำดื่ม</w:t>
      </w:r>
    </w:p>
    <w:p w14:paraId="343AAD78" w14:textId="77777777" w:rsidR="00B11A97" w:rsidRPr="00356D07" w:rsidRDefault="00B11A97" w:rsidP="00B11A97">
      <w:pPr>
        <w:shd w:val="clear" w:color="auto" w:fill="E18AAA"/>
        <w:tabs>
          <w:tab w:val="left" w:pos="993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**ใช้เวลาเดินทางโดยประมาณ 6 ชั่วโมง เวลาท้องถิ่นประเทศญี่ปุ่นเร็วกว่าประเทศไทย 2 ชั่วโมง</w:t>
      </w:r>
    </w:p>
    <w:p w14:paraId="4A1DA07F" w14:textId="77777777" w:rsidR="00B11A97" w:rsidRPr="009B2C5B" w:rsidRDefault="00B11A97" w:rsidP="00B11A97">
      <w:pPr>
        <w:shd w:val="clear" w:color="auto" w:fill="E18AAA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6DA3020C" w14:textId="77777777" w:rsidR="00B11A97" w:rsidRPr="009B2C5B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6F0B0F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40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น.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เดินทางถึงสนามบินชิโตเสะ ประเทศญี่ปุ่น หลังจากผ่านพิธีตรวจคนเข้าเมืองและศุลกากรแล้ว นำท่านขึ้นรถโค้ชปรับอากาศ พาท่านเดินทางรับประทานอาหาร</w:t>
      </w:r>
    </w:p>
    <w:p w14:paraId="2192855D" w14:textId="77777777" w:rsidR="00B11A97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0B0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รับประทานอาหารเที่ยง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ณ ภัตตาคาร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D131622" w14:textId="77777777" w:rsidR="00B11A97" w:rsidRPr="00293568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19F3616F" wp14:editId="28EDA0BD">
            <wp:simplePos x="0" y="0"/>
            <wp:positionH relativeFrom="margin">
              <wp:posOffset>-140970</wp:posOffset>
            </wp:positionH>
            <wp:positionV relativeFrom="paragraph">
              <wp:posOffset>2286635</wp:posOffset>
            </wp:positionV>
            <wp:extent cx="7096125" cy="2933700"/>
            <wp:effectExtent l="0" t="0" r="9525" b="0"/>
            <wp:wrapSquare wrapText="bothSides"/>
            <wp:docPr id="11389968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9685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B0F">
        <w:rPr>
          <w:rFonts w:ascii="TH SarabunPSK" w:hAnsi="TH SarabunPSK" w:cs="TH SarabunPSK"/>
          <w:sz w:val="32"/>
          <w:szCs w:val="32"/>
          <w:cs/>
        </w:rPr>
        <w:t xml:space="preserve">หลังรับประทานอาหาร 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BB7CF3">
        <w:rPr>
          <w:rFonts w:ascii="TH SarabunPSK" w:hAnsi="TH SarabunPSK" w:cs="TH SarabunPSK" w:hint="cs"/>
          <w:sz w:val="32"/>
          <w:szCs w:val="32"/>
          <w:cs/>
        </w:rPr>
        <w:t>ไปยัง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355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เมืองบิเอะ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3598">
        <w:rPr>
          <w:rFonts w:ascii="TH SarabunPSK" w:hAnsi="TH SarabunPSK" w:cs="TH SarabunPSK"/>
          <w:sz w:val="32"/>
          <w:szCs w:val="32"/>
          <w:cs/>
        </w:rPr>
        <w:t xml:space="preserve">เป็นเมืองที่ได้รับความนิยมทางด้านธรรมชาติแบบทุ่งกว้างและเนินเขา 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>(ใช้เวลาเดินทาง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รวม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ประมาณ </w:t>
      </w:r>
      <w:r>
        <w:rPr>
          <w:rFonts w:ascii="TH SarabunPSK" w:hAnsi="TH SarabunPSK" w:cs="TH SarabunPSK"/>
          <w:color w:val="EE0000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ชั่วโมง</w:t>
      </w:r>
      <w:r w:rsidRPr="009B70A8">
        <w:rPr>
          <w:rFonts w:ascii="TH SarabunPSK" w:hAnsi="TH SarabunPSK" w:cs="TH SarabunPSK" w:hint="cs"/>
          <w:color w:val="EE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พาท่านชม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บ่อน้ำสีฟ้า </w:t>
      </w:r>
      <w:r>
        <w:rPr>
          <w:rFonts w:ascii="TH SarabunPSK" w:hAnsi="TH SarabunPSK" w:cs="TH SarabunPSK"/>
          <w:b/>
          <w:bCs/>
          <w:sz w:val="32"/>
          <w:szCs w:val="32"/>
        </w:rPr>
        <w:t>Blue Pond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</w:t>
      </w:r>
      <w:r w:rsidRPr="006C5FB1">
        <w:rPr>
          <w:rFonts w:ascii="TH SarabunPSK" w:hAnsi="TH SarabunPSK" w:cs="TH SarabunPSK"/>
          <w:sz w:val="32"/>
          <w:szCs w:val="32"/>
          <w:cs/>
        </w:rPr>
        <w:t>ตั้งอยู่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6C5FB1">
        <w:rPr>
          <w:rFonts w:ascii="TH SarabunPSK" w:hAnsi="TH SarabunPSK" w:cs="TH SarabunPSK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บิเอะ เป็นบ่อน้ำที่กักไว้จากการสร้างเขื่อน สามารถป้องกันความเสียหายที่เกิดขึ้นจากโคลนถล่มบริเวณภูเขาไฟ เป็นบ่อที่น้ำจะมีสีฟ้าสดกว่าบ่อน้ำทั่วๆไปจนเป็นเอกลักษณ์ บริเวณบ่อน้ำจะมี </w:t>
      </w:r>
      <w:r w:rsidRPr="004F3AA6">
        <w:rPr>
          <w:rFonts w:ascii="TH SarabunPSK" w:hAnsi="TH SarabunPSK" w:cs="TH SarabunPSK"/>
          <w:sz w:val="32"/>
          <w:szCs w:val="32"/>
          <w:cs/>
        </w:rPr>
        <w:t>ต้นไม้ที่อยู่ในน้ำ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Pr="004F3AA6">
        <w:rPr>
          <w:rFonts w:ascii="TH SarabunPSK" w:hAnsi="TH SarabunPSK" w:cs="TH SarabunPSK"/>
          <w:sz w:val="32"/>
          <w:szCs w:val="32"/>
          <w:cs/>
        </w:rPr>
        <w:t>คือต้นลาร์ชและซิลเวอร์เบิร์ช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และเนื่องจากภายในบ่อน้ำ มีอลูมิเนียมไฮดรอกไซด์ที่เกิดจากการปะทุของภูเขาไฟที่อยู่ใต้น้ำสะท้อนกับแสงแดดที่ส่องลงมา ทำให้เกิดเป็นสีฟ้าที่สดและสวยงาม</w:t>
      </w:r>
      <w:r w:rsidRPr="004F3AA6">
        <w:rPr>
          <w:rFonts w:ascii="TH SarabunPSK" w:hAnsi="TH SarabunPSK" w:cs="TH SarabunPSK"/>
          <w:sz w:val="32"/>
          <w:szCs w:val="32"/>
          <w:cs/>
        </w:rPr>
        <w:t xml:space="preserve"> สีของสระ</w:t>
      </w:r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4F3AA6">
        <w:rPr>
          <w:rFonts w:ascii="TH SarabunPSK" w:hAnsi="TH SarabunPSK" w:cs="TH SarabunPSK"/>
          <w:sz w:val="32"/>
          <w:szCs w:val="32"/>
          <w:cs/>
        </w:rPr>
        <w:t>ไล่ระดับตั้งแต่สีเทอร์ควอยซ์ สีมรกต ไปจนถึงสีน้ำเงินโคบอลต์ ซึ่งเกิดขึ้นจากสิ่งเจือปนต่าง ๆ ในน้ำที่ไหลจากน้ำตกชิราฮิเกะ ฤดูกาลและลม เมฆ ฝน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ปัจจัยต่างๆเหล่านี้จะ</w:t>
      </w:r>
      <w:r w:rsidRPr="004F3AA6">
        <w:rPr>
          <w:rFonts w:ascii="TH SarabunPSK" w:hAnsi="TH SarabunPSK" w:cs="TH SarabunPSK"/>
          <w:sz w:val="32"/>
          <w:szCs w:val="32"/>
          <w:cs/>
        </w:rPr>
        <w:t>ทำให้สีของสระเปลี่ยน</w:t>
      </w:r>
      <w:r>
        <w:rPr>
          <w:rFonts w:ascii="TH SarabunPSK" w:hAnsi="TH SarabunPSK" w:cs="TH SarabunPSK" w:hint="cs"/>
          <w:sz w:val="32"/>
          <w:szCs w:val="32"/>
          <w:cs/>
        </w:rPr>
        <w:t>แปลง</w:t>
      </w:r>
      <w:r w:rsidRPr="004F3AA6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ท่านสามารถชมความงามของบ่อน้ำแห่งนี้ได้ตลอดทั้งปี ให้ท่านอิสระถ่ายภาพตามอัธยาศัย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044C58F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1324F"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น้ำตกชิราฮิเกะ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ตั้งอยู่ที่เมืองบิเอะ เป็นน้ำตกที่มีความสูง 600 เมตร เกิดจากน้ำที่ชั้นใต้ดินของเทือกเขาโทคาจิไหลลงมากระทบกับน้ำด้านล่าง เป็นหนึ่งในน้ำตกไม่กี่แห่งที่มีน้ำใต้ดินไหลออกมาจากชั้นลาวาและชั้นหินอื่นๆ ไหลลงมากระทบกับน้ำด้านล่างทำให้มีลักษณะคล้ายกับหนวดสีขาว ทำให้มีอีกชื่อเรียกว่า</w:t>
      </w:r>
      <w:r w:rsidRPr="00E17E73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E17E73">
        <w:rPr>
          <w:rFonts w:ascii="TH SarabunPSK" w:hAnsi="TH SarabunPSK" w:cs="TH SarabunPSK" w:hint="cs"/>
          <w:b/>
          <w:bCs/>
          <w:sz w:val="32"/>
          <w:szCs w:val="32"/>
          <w:cs/>
        </w:rPr>
        <w:t>น้ำตกหนวดขาว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31324F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31324F">
        <w:rPr>
          <w:rFonts w:ascii="TH SarabunPSK" w:hAnsi="TH SarabunPSK" w:cs="TH SarabunPSK"/>
          <w:b/>
          <w:bCs/>
          <w:sz w:val="32"/>
          <w:szCs w:val="32"/>
        </w:rPr>
        <w:t>White Beard Waterfall)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ทั้งไหลไปรวมที่แม่น้ำบิเอะ รวมถึงบ่อน้ำสีฟ้า อีกด้วยเป็นอีกจุดที่ทำให้บ่อน้ำสีฟ้ามีสีฟ้าสดอย่างที่เราเห็นกัน น้ำตกแห่งนี้สามารถชมได้ตลอดทั้งปี โดยทิวทัศน์รอบๆก็จะมีความสวยงามและมีทัศนียภาพที่มีเอกลักษณ์แตกต่างกันไปตามฤดูกาล ในช่วงฤดูร้อน ทิวทัศน์โดยรอบก้จะเต็มไปด้วยต้นไม้เขียวชอุ่มอุดมสมบูรณ์ ให้ท่านอิสระชมบรรยากาศและเก็บภาพความสวยงามตามอัธยาศัย </w:t>
      </w:r>
    </w:p>
    <w:p w14:paraId="595BC30F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056F48F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8480" behindDoc="0" locked="0" layoutInCell="1" allowOverlap="1" wp14:anchorId="3F3C3C17" wp14:editId="04DA1880">
            <wp:simplePos x="0" y="0"/>
            <wp:positionH relativeFrom="margin">
              <wp:posOffset>-112395</wp:posOffset>
            </wp:positionH>
            <wp:positionV relativeFrom="paragraph">
              <wp:posOffset>314960</wp:posOffset>
            </wp:positionV>
            <wp:extent cx="7038975" cy="2733675"/>
            <wp:effectExtent l="0" t="0" r="9525" b="9525"/>
            <wp:wrapSquare wrapText="bothSides"/>
            <wp:docPr id="177812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215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0F130" w14:textId="77777777" w:rsidR="00B11A97" w:rsidRPr="00367704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ก่อนเดินทางสู่เมืองอาซาฮิกาว่า </w:t>
      </w:r>
      <w:r w:rsidRPr="00A47DCA">
        <w:rPr>
          <w:rFonts w:ascii="TH SarabunPSK" w:hAnsi="TH SarabunPSK" w:cs="TH SarabunPSK"/>
          <w:sz w:val="32"/>
          <w:szCs w:val="32"/>
          <w:cs/>
        </w:rPr>
        <w:t xml:space="preserve">หลังจากนั้นพาท่านเดินทางไปยัง </w:t>
      </w:r>
      <w:r w:rsidRPr="009741CC">
        <w:rPr>
          <w:rFonts w:ascii="TH SarabunPSK" w:hAnsi="TH SarabunPSK" w:cs="TH SarabunPSK" w:hint="cs"/>
          <w:b/>
          <w:bCs/>
          <w:sz w:val="32"/>
          <w:szCs w:val="32"/>
          <w:cs/>
        </w:rPr>
        <w:t>อิออนมอลล์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b/>
          <w:bCs/>
          <w:sz w:val="32"/>
          <w:szCs w:val="32"/>
        </w:rPr>
        <w:t>AEON MALL</w:t>
      </w:r>
      <w:r w:rsidRPr="00A47DCA">
        <w:rPr>
          <w:rFonts w:ascii="TH SarabunPSK" w:hAnsi="TH SarabunPSK" w:cs="TH SarabunPSK"/>
          <w:sz w:val="32"/>
          <w:szCs w:val="32"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>ภายในตัวห้างมีร้านค้าต่างๆมาก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มาย </w:t>
      </w:r>
      <w:r w:rsidRPr="00A47DCA">
        <w:rPr>
          <w:rFonts w:ascii="TH SarabunPSK" w:hAnsi="TH SarabunPSK" w:cs="TH SarabunPSK"/>
          <w:sz w:val="32"/>
          <w:szCs w:val="32"/>
          <w:cs/>
        </w:rPr>
        <w:t>ซึ่งตกแต่งในรูปแบบที่ทันสมัยสไตล์ญี่ปุ่นสินค้ามากมายหลากหลายให้เลือกตั้งแต่เสื้อผ้าแฟชั่นอาหารสดใหม่และอุปกรณ์ภายในบ้านรวมไปถึงเครื่องสำอ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 xml:space="preserve">ขนมญี่ปุ่นต่างๆและยังมีร้านค้ามากมายไม่ว่าจะเป็น </w:t>
      </w:r>
      <w:r w:rsidRPr="00A47DCA">
        <w:rPr>
          <w:rFonts w:ascii="TH SarabunPSK" w:hAnsi="TH SarabunPSK" w:cs="TH SarabunPSK"/>
          <w:sz w:val="32"/>
          <w:szCs w:val="32"/>
        </w:rPr>
        <w:t xml:space="preserve">Muji, 100 yen shop, Sanrio store, Capcom games arcade </w:t>
      </w:r>
      <w:r w:rsidRPr="00A47DCA">
        <w:rPr>
          <w:rFonts w:ascii="TH SarabunPSK" w:hAnsi="TH SarabunPSK" w:cs="TH SarabunPSK"/>
          <w:sz w:val="32"/>
          <w:szCs w:val="32"/>
          <w:cs/>
        </w:rPr>
        <w:t>และก็ยังมีซุปเปอร์มาร์เก็ตขนาดใหญ่ให้ท่านได้เลือกซื้อของ</w:t>
      </w:r>
      <w:r>
        <w:rPr>
          <w:rFonts w:ascii="TH SarabunPSK" w:hAnsi="TH SarabunPSK" w:cs="TH SarabunPSK" w:hint="cs"/>
          <w:sz w:val="32"/>
          <w:szCs w:val="32"/>
          <w:cs/>
        </w:rPr>
        <w:t>ช้อปปิ้งตามอัธยาศัย</w:t>
      </w:r>
    </w:p>
    <w:p w14:paraId="40616CBE" w14:textId="77777777" w:rsidR="00B11A97" w:rsidRPr="008C5AF2" w:rsidRDefault="00B11A97" w:rsidP="00B11A97">
      <w:pPr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รับประทานอาหาร</w:t>
      </w:r>
      <w:r w:rsidRPr="003C3A0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7495989A" w14:textId="77777777" w:rsidR="00B11A97" w:rsidRDefault="00B11A97" w:rsidP="00B11A9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2B07CF">
        <w:rPr>
          <w:rFonts w:ascii="TH SarabunPSK" w:hAnsi="TH SarabunPSK" w:cs="TH SarabunPSK"/>
          <w:b/>
          <w:bCs/>
          <w:sz w:val="32"/>
          <w:szCs w:val="32"/>
        </w:rPr>
        <w:t>ART ASAHIKAWA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A0C3525" w14:textId="77777777" w:rsidR="00B11A97" w:rsidRPr="00E829D4" w:rsidRDefault="00B11A97" w:rsidP="00B11A97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315FA72E" w14:textId="77777777" w:rsidR="00B11A97" w:rsidRPr="00727F8B" w:rsidRDefault="00B11A97" w:rsidP="00B11A97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4"/>
          <w:szCs w:val="14"/>
        </w:rPr>
      </w:pPr>
    </w:p>
    <w:p w14:paraId="3D9D6847" w14:textId="77777777" w:rsidR="00B11A97" w:rsidRDefault="00B11A97" w:rsidP="00B11A97">
      <w:pPr>
        <w:shd w:val="clear" w:color="auto" w:fill="E18AAA"/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bookmarkStart w:id="11" w:name="_Hlk185670606"/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สวนดอกไม้ชิกิไซ โนะ โอกะ 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ทุ่ง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ลาเวนเดอร์โ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ทมิตะ ฟาร์ม – </w:t>
      </w:r>
      <w:r w:rsidRPr="0054342A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Duty Free - </w:t>
      </w:r>
      <w:r w:rsidRPr="0054342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ย่านช้อปปิ้งทานุกิโคจิ ซูซูกิโนะ </w:t>
      </w:r>
    </w:p>
    <w:p w14:paraId="5AB63A17" w14:textId="77777777" w:rsidR="00B11A97" w:rsidRDefault="00B11A97" w:rsidP="00B11A97">
      <w:pPr>
        <w:shd w:val="clear" w:color="auto" w:fill="E18AAA"/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Segoe UI Symbol" w:hAnsi="Segoe UI Symbol" w:cs="Segoe UI Symbol"/>
          <w:color w:val="FFFFFF"/>
          <w:sz w:val="32"/>
          <w:szCs w:val="32"/>
        </w:rPr>
        <w:tab/>
      </w:r>
      <w:r>
        <w:rPr>
          <w:rFonts w:ascii="Segoe UI Symbol" w:hAnsi="Segoe UI Symbol" w:cs="Segoe UI Symbol"/>
          <w:color w:val="FFFFFF"/>
          <w:sz w:val="32"/>
          <w:szCs w:val="32"/>
        </w:rPr>
        <w:tab/>
      </w:r>
      <w:r w:rsidRPr="0022789A">
        <w:rPr>
          <w:rFonts w:ascii="Segoe UI Symbol" w:hAnsi="Segoe UI Symbol" w:cs="Segoe UI Symbol"/>
          <w:color w:val="FFFFFF"/>
          <w:sz w:val="32"/>
          <w:szCs w:val="32"/>
        </w:rPr>
        <w:t>🍽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อาหารเช้า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>/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อาหารเที่ยง/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-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)</w:t>
      </w:r>
    </w:p>
    <w:p w14:paraId="1BDF7D71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67DC1FE8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3DEA8752" wp14:editId="69561DB1">
            <wp:simplePos x="0" y="0"/>
            <wp:positionH relativeFrom="margin">
              <wp:posOffset>-93345</wp:posOffset>
            </wp:positionH>
            <wp:positionV relativeFrom="paragraph">
              <wp:posOffset>1074420</wp:posOffset>
            </wp:positionV>
            <wp:extent cx="7086600" cy="2785745"/>
            <wp:effectExtent l="0" t="0" r="0" b="0"/>
            <wp:wrapTopAndBottom/>
            <wp:docPr id="8672147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21470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278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หลังรับประทานอาหารเช้า นำท่านเดินทางสู่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สวนดอกไม้ชิกิไซ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โนะ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4D90">
        <w:rPr>
          <w:rFonts w:ascii="TH SarabunPSK" w:hAnsi="TH SarabunPSK" w:cs="TH SarabunPSK" w:hint="cs"/>
          <w:b/>
          <w:bCs/>
          <w:sz w:val="32"/>
          <w:szCs w:val="32"/>
          <w:cs/>
        </w:rPr>
        <w:t>โอกะ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ชื่อเต็มๆว่า </w:t>
      </w:r>
      <w:r w:rsidRPr="00854D90">
        <w:rPr>
          <w:rFonts w:ascii="TH SarabunPSK" w:hAnsi="TH SarabunPSK" w:cs="TH SarabunPSK"/>
          <w:b/>
          <w:bCs/>
          <w:sz w:val="32"/>
          <w:szCs w:val="32"/>
        </w:rPr>
        <w:t>Panoramic Flower Gardens Shikisai No Oka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ซึ่งในช่วงซัมเมอร์จะเป็นเนินเขาสีสันสดใสกว้างสุดสายตา พื้นที่กว่า 15 เฮกตาร์ หรือประมาณ 93 ไร่ เป็นสถานที่ที่ได้ชื่อว่า มีความสวยงามทั้ง 4 ฤดู ที่สวนแห่งนี้จะมีดอกไม้หลากหลายสายพันธุ์ ทั้ง ลาเวนเดอร์ ทิวลิป โคเคีย ทานตะวัน และอื่นๆ มากกว่า 30 ชนิดที่สลับกันไปตามฤดูกาล อย่างในช่วงซัมเมอร์ คือ</w:t>
      </w:r>
    </w:p>
    <w:p w14:paraId="02C0E88B" w14:textId="77777777" w:rsidR="00B11A97" w:rsidRPr="00E829D4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28"/>
        </w:rPr>
      </w:pPr>
    </w:p>
    <w:p w14:paraId="3DA5C721" w14:textId="77777777" w:rsidR="00B11A97" w:rsidRPr="00043598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ช่วงเวลาที่ </w:t>
      </w:r>
      <w:r w:rsidRPr="002A7070">
        <w:rPr>
          <w:rFonts w:ascii="TH SarabunPSK" w:hAnsi="TH SarabunPSK" w:cs="TH SarabunPSK"/>
          <w:sz w:val="32"/>
          <w:szCs w:val="32"/>
          <w:cs/>
        </w:rPr>
        <w:t>บรรดาดอกไม้และพืชพันธุ์จะบานสะพรั่งสุด</w:t>
      </w:r>
      <w:r>
        <w:rPr>
          <w:rFonts w:ascii="TH SarabunPSK" w:hAnsi="TH SarabunPSK" w:cs="TH SarabunPSK" w:hint="cs"/>
          <w:sz w:val="32"/>
          <w:szCs w:val="32"/>
          <w:cs/>
        </w:rPr>
        <w:t>สายตา</w:t>
      </w:r>
      <w:r w:rsidRPr="002A7070">
        <w:rPr>
          <w:rFonts w:ascii="TH SarabunPSK" w:hAnsi="TH SarabunPSK" w:cs="TH SarabunPSK"/>
          <w:sz w:val="32"/>
          <w:szCs w:val="32"/>
          <w:cs/>
        </w:rPr>
        <w:t xml:space="preserve"> พร้อม</w:t>
      </w:r>
      <w:r>
        <w:rPr>
          <w:rFonts w:ascii="TH SarabunPSK" w:hAnsi="TH SarabunPSK" w:cs="TH SarabunPSK" w:hint="cs"/>
          <w:sz w:val="32"/>
          <w:szCs w:val="32"/>
          <w:cs/>
        </w:rPr>
        <w:t>กับ</w:t>
      </w:r>
      <w:r w:rsidRPr="002A7070">
        <w:rPr>
          <w:rFonts w:ascii="TH SarabunPSK" w:hAnsi="TH SarabunPSK" w:cs="TH SarabunPSK"/>
          <w:sz w:val="32"/>
          <w:szCs w:val="32"/>
          <w:cs/>
        </w:rPr>
        <w:t>บรรยากาศอันสดใส</w:t>
      </w:r>
      <w:r>
        <w:rPr>
          <w:rFonts w:ascii="TH SarabunPSK" w:hAnsi="TH SarabunPSK" w:cs="TH SarabunPSK" w:hint="cs"/>
          <w:sz w:val="32"/>
          <w:szCs w:val="32"/>
          <w:cs/>
        </w:rPr>
        <w:t>รวมถึง</w:t>
      </w:r>
      <w:r w:rsidRPr="002A7070">
        <w:rPr>
          <w:rFonts w:ascii="TH SarabunPSK" w:hAnsi="TH SarabunPSK" w:cs="TH SarabunPSK"/>
          <w:sz w:val="32"/>
          <w:szCs w:val="32"/>
          <w:cs/>
        </w:rPr>
        <w:t>กิจกรรมกลางแจ้งที่</w:t>
      </w:r>
      <w:r>
        <w:rPr>
          <w:rFonts w:ascii="TH SarabunPSK" w:hAnsi="TH SarabunPSK" w:cs="TH SarabunPSK" w:hint="cs"/>
          <w:sz w:val="32"/>
          <w:szCs w:val="32"/>
          <w:cs/>
        </w:rPr>
        <w:t>ให้ท่าน</w:t>
      </w:r>
      <w:r w:rsidRPr="002A7070">
        <w:rPr>
          <w:rFonts w:ascii="TH SarabunPSK" w:hAnsi="TH SarabunPSK" w:cs="TH SarabunPSK"/>
          <w:sz w:val="32"/>
          <w:szCs w:val="32"/>
          <w:cs/>
        </w:rPr>
        <w:t xml:space="preserve">เพลิดเพลิน โดยแต่ละช่วงเวลาจะมีดอกไม้ประจำฤดูกาลบานต้อนรับในบรรยากาศสดชื่น </w:t>
      </w:r>
      <w:r>
        <w:rPr>
          <w:rFonts w:ascii="TH SarabunPSK" w:hAnsi="TH SarabunPSK" w:cs="TH SarabunPSK" w:hint="cs"/>
          <w:sz w:val="32"/>
          <w:szCs w:val="32"/>
          <w:cs/>
        </w:rPr>
        <w:t>และยัง</w:t>
      </w:r>
      <w:r w:rsidRPr="002A7070">
        <w:rPr>
          <w:rFonts w:ascii="TH SarabunPSK" w:hAnsi="TH SarabunPSK" w:cs="TH SarabunPSK"/>
          <w:sz w:val="32"/>
          <w:szCs w:val="32"/>
          <w:cs/>
        </w:rPr>
        <w:t>มีทิวเขา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A7070">
        <w:rPr>
          <w:rFonts w:ascii="TH SarabunPSK" w:hAnsi="TH SarabunPSK" w:cs="TH SarabunPSK"/>
          <w:sz w:val="32"/>
          <w:szCs w:val="32"/>
          <w:cs/>
        </w:rPr>
        <w:t>งดงามเป็น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เหมือนฉากหลัง ให้ท่านได้อิสระเดินชมความสวยงามและเก็บภาพความประทับใจ </w:t>
      </w:r>
    </w:p>
    <w:p w14:paraId="1BD52465" w14:textId="77777777" w:rsidR="00B11A97" w:rsidRPr="00F03A86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063A61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ทุ่งดอก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ลาเวนเดอร์ </w:t>
      </w:r>
      <w:r w:rsidRPr="00063A61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โทมิตะ ฟาร์ม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ตั้งอยู่ในเมืองฟุราโนะ จังหวัดฮอกไกโด เป็นแหล่งชมทุ่งลาเวนเดอร์ที่มีชื่อเสียงและได้รับความนิยมมากที่สุดแห่งหนึ่งของญี่ปุ่น ในช่วงฤดูร้อน ทุ่งลาเวนเดอร์จะผลิบานเรียงรายเป็นผืนกว้าง สีม่วงสดใสตัดกับท้องฟ้าและธรรมชาติรอบด้าน สร้างทัศนียภาพที่สวยงามและเป็นเอกลักษณ์</w:t>
      </w:r>
    </w:p>
    <w:p w14:paraId="5AE1F448" w14:textId="77777777" w:rsidR="00B11A97" w:rsidRPr="00E829D4" w:rsidRDefault="00B11A97" w:rsidP="00B11A97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27BE0564" wp14:editId="3FE18AFF">
            <wp:simplePos x="0" y="0"/>
            <wp:positionH relativeFrom="margin">
              <wp:posOffset>-93345</wp:posOffset>
            </wp:positionH>
            <wp:positionV relativeFrom="paragraph">
              <wp:posOffset>644525</wp:posOffset>
            </wp:positionV>
            <wp:extent cx="7086600" cy="3028950"/>
            <wp:effectExtent l="0" t="0" r="0" b="0"/>
            <wp:wrapTopAndBottom/>
            <wp:docPr id="14825955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595518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ภายในฟาร์มมีการจัดพื้นที่อย่างเป็นระเบียบ ให้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ท่าน</w:t>
      </w:r>
      <w:r w:rsidRPr="00F03A86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สามารถเดินชมดอกไม้ ถ่ายภาพ และเพลิดเพลินกับบรรยากาศ นอกจากนี้ยังมีร้านจำหน่ายผลิตภัณฑ์จากลาเวนเดอร์ เช่น ของที่ระลึก ขนม เครื่องดื่ม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ให้ท่านได้อิสระตามอัธยาศัย</w:t>
      </w:r>
    </w:p>
    <w:p w14:paraId="296553D6" w14:textId="77777777" w:rsidR="00B11A97" w:rsidRDefault="00B11A97" w:rsidP="00B11A97">
      <w:pPr>
        <w:tabs>
          <w:tab w:val="left" w:pos="851"/>
        </w:tabs>
        <w:jc w:val="both"/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</w:pP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เที่ยง</w:t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  <w:t>รับประทานอาหารเที่ยง ณ ภัตตาคาร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062A5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 xml:space="preserve">3) เมนูพิเศษ บุฟเฟ่ต์สไตล์ญี่ปุ่น </w:t>
      </w:r>
    </w:p>
    <w:p w14:paraId="2F4DFEE0" w14:textId="77777777" w:rsidR="00B11A97" w:rsidRDefault="00B11A97" w:rsidP="00B11A97">
      <w:pPr>
        <w:tabs>
          <w:tab w:val="left" w:pos="993"/>
        </w:tabs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4A9E1EEB" wp14:editId="2F1505BF">
            <wp:simplePos x="0" y="0"/>
            <wp:positionH relativeFrom="margin">
              <wp:posOffset>-93345</wp:posOffset>
            </wp:positionH>
            <wp:positionV relativeFrom="paragraph">
              <wp:posOffset>1365250</wp:posOffset>
            </wp:positionV>
            <wp:extent cx="7022465" cy="3038475"/>
            <wp:effectExtent l="0" t="0" r="6985" b="9525"/>
            <wp:wrapTopAndBottom/>
            <wp:docPr id="1261255068" name="รูปภาพ 2" descr="รูปภาพประกอบด้วย ข้อความ, บอร์ด, อาคาร, ร้านขายข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55068" name="รูปภาพ 2" descr="รูปภาพประกอบด้วย ข้อความ, บอร์ด, อาคาร, ร้านขายขอ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465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หลังรับประทานอาหารเที่ยง นำท่านเดินทางสู่ </w:t>
      </w:r>
      <w:r w:rsidRPr="00D2201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DUTY FREE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ให้ท่านได้ช้อปปิ้งสินค้าปลอดภาษี เครื่องสำอาง ของใช้ ก่อนจะพาท่านเดินทาง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ถนนช้อปปิ้งทานุกิโคจิ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Pr="000F746C">
        <w:rPr>
          <w:rFonts w:ascii="TH SarabunPSK" w:hAnsi="TH SarabunPSK" w:cs="TH SarabunPSK"/>
          <w:sz w:val="32"/>
          <w:szCs w:val="32"/>
          <w:cs/>
        </w:rPr>
        <w:t>ถนนช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0F746C">
        <w:rPr>
          <w:rFonts w:ascii="TH SarabunPSK" w:hAnsi="TH SarabunPSK" w:cs="TH SarabunPSK"/>
          <w:sz w:val="32"/>
          <w:szCs w:val="32"/>
          <w:cs/>
        </w:rPr>
        <w:t>อปปิ้งที่</w:t>
      </w:r>
      <w:r>
        <w:rPr>
          <w:rFonts w:ascii="TH SarabunPSK" w:hAnsi="TH SarabunPSK" w:cs="TH SarabunPSK" w:hint="cs"/>
          <w:sz w:val="32"/>
          <w:szCs w:val="32"/>
          <w:cs/>
        </w:rPr>
        <w:t>ตั้ง</w:t>
      </w:r>
      <w:r w:rsidRPr="000F746C">
        <w:rPr>
          <w:rFonts w:ascii="TH SarabunPSK" w:hAnsi="TH SarabunPSK" w:cs="TH SarabunPSK"/>
          <w:sz w:val="32"/>
          <w:szCs w:val="32"/>
          <w:cs/>
        </w:rPr>
        <w:t xml:space="preserve">อยู่แทบจะใจกลางเมือง </w:t>
      </w:r>
      <w:r w:rsidRPr="000F746C">
        <w:rPr>
          <w:rFonts w:ascii="TH SarabunPSK" w:hAnsi="TH SarabunPSK" w:cs="TH SarabunPSK"/>
          <w:sz w:val="32"/>
          <w:szCs w:val="32"/>
        </w:rPr>
        <w:t xml:space="preserve">Sapporo </w:t>
      </w:r>
      <w:r w:rsidRPr="000F746C">
        <w:rPr>
          <w:rFonts w:ascii="TH SarabunPSK" w:hAnsi="TH SarabunPSK" w:cs="TH SarabunPSK"/>
          <w:sz w:val="32"/>
          <w:szCs w:val="32"/>
          <w:cs/>
        </w:rPr>
        <w:t>โดยมีร้านค้า ร้านอาหาร</w:t>
      </w:r>
      <w:r w:rsidRPr="00001C41">
        <w:rPr>
          <w:rFonts w:ascii="TH SarabunPSK" w:hAnsi="TH SarabunPSK" w:cs="TH SarabunPSK"/>
          <w:sz w:val="32"/>
          <w:szCs w:val="32"/>
          <w:cs/>
        </w:rPr>
        <w:t xml:space="preserve"> ห้างสรรพสินค้า ร้านเกม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1C41">
        <w:rPr>
          <w:rFonts w:ascii="TH SarabunPSK" w:hAnsi="TH SarabunPSK" w:cs="TH SarabunPSK"/>
          <w:sz w:val="32"/>
          <w:szCs w:val="32"/>
          <w:cs/>
        </w:rPr>
        <w:t>และโรงแรม รวมกันมากกว่า 200 เรียงรายยาวตั้งแต่ทิศตกวันตก ยันทิศตะวันออก</w:t>
      </w:r>
      <w:r w:rsidRPr="000F746C">
        <w:rPr>
          <w:rFonts w:ascii="TH SarabunPSK" w:hAnsi="TH SarabunPSK" w:cs="TH SarabunPSK"/>
          <w:sz w:val="32"/>
          <w:szCs w:val="32"/>
          <w:cs/>
        </w:rPr>
        <w:t>ยาวถึง 1 กิโลเมตร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0F746C">
        <w:rPr>
          <w:rFonts w:ascii="TH SarabunPSK" w:hAnsi="TH SarabunPSK" w:cs="TH SarabunPSK"/>
          <w:sz w:val="32"/>
          <w:szCs w:val="32"/>
          <w:cs/>
        </w:rPr>
        <w:t>ยังมีบันไดเลื่อนลงไปทางเดินใต้ดิน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อีกด้วย </w:t>
      </w:r>
      <w:r w:rsidRPr="000F746C">
        <w:rPr>
          <w:rFonts w:ascii="TH SarabunPSK" w:hAnsi="TH SarabunPSK" w:cs="TH SarabunPSK"/>
          <w:sz w:val="32"/>
          <w:szCs w:val="32"/>
          <w:cs/>
        </w:rPr>
        <w:t>ซึ่งทางเดินใต้ดินก็ยังมีร้านค้า ร้านอาหารอีกมากมายด้วยเช่นกัน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746C">
        <w:rPr>
          <w:rFonts w:ascii="TH SarabunPSK" w:hAnsi="TH SarabunPSK" w:cs="TH SarabunPSK"/>
          <w:sz w:val="32"/>
          <w:szCs w:val="32"/>
          <w:cs/>
        </w:rPr>
        <w:t>ถนน</w:t>
      </w:r>
      <w:r>
        <w:rPr>
          <w:rFonts w:ascii="TH SarabunPSK" w:hAnsi="TH SarabunPSK" w:cs="TH SarabunPSK" w:hint="cs"/>
          <w:sz w:val="32"/>
          <w:szCs w:val="32"/>
          <w:cs/>
        </w:rPr>
        <w:t>ช้อปปิ้งแห่งนี้</w:t>
      </w:r>
      <w:r w:rsidRPr="000F746C">
        <w:rPr>
          <w:rFonts w:ascii="TH SarabunPSK" w:hAnsi="TH SarabunPSK" w:cs="TH SarabunPSK"/>
          <w:sz w:val="32"/>
          <w:szCs w:val="32"/>
          <w:cs/>
        </w:rPr>
        <w:t>เป็นที่มีหลังค</w:t>
      </w:r>
      <w:r>
        <w:rPr>
          <w:rFonts w:ascii="TH SarabunPSK" w:hAnsi="TH SarabunPSK" w:cs="TH SarabunPSK" w:hint="cs"/>
          <w:sz w:val="32"/>
          <w:szCs w:val="32"/>
          <w:cs/>
        </w:rPr>
        <w:t>าแทบจะตลอดทาง</w:t>
      </w:r>
      <w:r w:rsidRPr="000F746C">
        <w:rPr>
          <w:rFonts w:ascii="TH SarabunPSK" w:hAnsi="TH SarabunPSK" w:cs="TH SarabunPSK"/>
          <w:sz w:val="32"/>
          <w:szCs w:val="32"/>
          <w:cs/>
        </w:rPr>
        <w:t xml:space="preserve"> ดังนั้นแล้วไม่ว่าจะฝนตก </w:t>
      </w:r>
    </w:p>
    <w:p w14:paraId="5E37B1D0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9AD5B9F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746C">
        <w:rPr>
          <w:rFonts w:ascii="TH SarabunPSK" w:hAnsi="TH SarabunPSK" w:cs="TH SarabunPSK"/>
          <w:sz w:val="32"/>
          <w:szCs w:val="32"/>
          <w:cs/>
        </w:rPr>
        <w:t xml:space="preserve">หิมะตก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0F746C">
        <w:rPr>
          <w:rFonts w:ascii="TH SarabunPSK" w:hAnsi="TH SarabunPSK" w:cs="TH SarabunPSK"/>
          <w:sz w:val="32"/>
          <w:szCs w:val="32"/>
          <w:cs/>
        </w:rPr>
        <w:t>แดดแรง ก็</w:t>
      </w:r>
      <w:r>
        <w:rPr>
          <w:rFonts w:ascii="TH SarabunPSK" w:hAnsi="TH SarabunPSK" w:cs="TH SarabunPSK" w:hint="cs"/>
          <w:sz w:val="32"/>
          <w:szCs w:val="32"/>
          <w:cs/>
        </w:rPr>
        <w:t>ยังสามารถเดินช้อปปิ้งที่</w:t>
      </w:r>
      <w:r w:rsidRPr="000F746C">
        <w:rPr>
          <w:rFonts w:ascii="TH SarabunPSK" w:hAnsi="TH SarabunPSK" w:cs="TH SarabunPSK"/>
          <w:sz w:val="32"/>
          <w:szCs w:val="32"/>
          <w:cs/>
        </w:rPr>
        <w:t>ถนนแห่งนี้</w:t>
      </w:r>
      <w:r>
        <w:rPr>
          <w:rFonts w:ascii="TH SarabunPSK" w:hAnsi="TH SarabunPSK" w:cs="TH SarabunPSK" w:hint="cs"/>
          <w:sz w:val="32"/>
          <w:szCs w:val="32"/>
          <w:cs/>
        </w:rPr>
        <w:t>ได้เหมือนเดิม และ</w:t>
      </w:r>
      <w:r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ย่านซูซูกิโนะ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1C41">
        <w:rPr>
          <w:rFonts w:ascii="TH SarabunPSK" w:hAnsi="TH SarabunPSK" w:cs="TH SarabunPSK"/>
          <w:sz w:val="32"/>
          <w:szCs w:val="32"/>
          <w:cs/>
        </w:rPr>
        <w:t>เป็นย่านช้อปปิ้งและบันเทิงใหญ่ที่สุดในซัปโปโร ตั้งอยู่ใจกลางเมือง</w:t>
      </w:r>
      <w:r>
        <w:rPr>
          <w:rFonts w:ascii="TH SarabunPSK" w:hAnsi="TH SarabunPSK" w:cs="TH SarabunPSK" w:hint="cs"/>
          <w:sz w:val="32"/>
          <w:szCs w:val="32"/>
          <w:cs/>
        </w:rPr>
        <w:t>และตั้งอยู่บริเวณรอบๆสถานีรถไฟใต้ดินซูซูกิโนะ อยู่ถัดไปไม่ไกลจากสวนสาธารณะโอโดริประมาณ 500เมตรและอยู่ไม่ไกลจากถนนทานุกิโคจิ ย่านนี้</w:t>
      </w:r>
      <w:r w:rsidRPr="00001C41">
        <w:rPr>
          <w:rFonts w:ascii="TH SarabunPSK" w:hAnsi="TH SarabunPSK" w:cs="TH SarabunPSK"/>
          <w:sz w:val="32"/>
          <w:szCs w:val="32"/>
          <w:cs/>
        </w:rPr>
        <w:t>เป็นที่นิยมของ</w:t>
      </w:r>
      <w:r>
        <w:rPr>
          <w:rFonts w:ascii="TH SarabunPSK" w:hAnsi="TH SarabunPSK" w:cs="TH SarabunPSK" w:hint="cs"/>
          <w:sz w:val="32"/>
          <w:szCs w:val="32"/>
          <w:cs/>
        </w:rPr>
        <w:t>ทั้ง</w:t>
      </w:r>
      <w:r w:rsidRPr="00001C41">
        <w:rPr>
          <w:rFonts w:ascii="TH SarabunPSK" w:hAnsi="TH SarabunPSK" w:cs="TH SarabunPSK"/>
          <w:sz w:val="32"/>
          <w:szCs w:val="32"/>
          <w:cs/>
        </w:rPr>
        <w:t>คนท้องถิ่นและนักท่องเที่ยว ย่านนี้เต็มไปด้วยร้านค้ามากมาย ทั้งสินค้าแฟชั่น สินค้าแบรนด์เนม ของฝาก ของที่ระลึก และสินค้าอุปโภคบริโภคต่างๆ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รวมถึงสถานบันเทิงยามค่ำคืน ให้เวลาท่านได้เดินช้อปปิ้งตามอัธยาศัย</w:t>
      </w:r>
    </w:p>
    <w:bookmarkEnd w:id="11"/>
    <w:p w14:paraId="2AA09B2F" w14:textId="77777777" w:rsidR="00B11A97" w:rsidRPr="00E95213" w:rsidRDefault="00B11A97" w:rsidP="00B11A97">
      <w:pPr>
        <w:tabs>
          <w:tab w:val="left" w:pos="851"/>
        </w:tabs>
        <w:ind w:left="1440" w:hanging="1440"/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รับประทานอาหาร</w:t>
      </w:r>
      <w:r w:rsidRPr="003C3A0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6E6E2B4B" w14:textId="77777777" w:rsidR="00B11A97" w:rsidRDefault="00B11A97" w:rsidP="00B11A9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197615990"/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bookmarkEnd w:id="12"/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F6126">
        <w:rPr>
          <w:rFonts w:ascii="TH SarabunPSK" w:hAnsi="TH SarabunPSK" w:cs="TH SarabunPSK"/>
          <w:b/>
          <w:bCs/>
          <w:sz w:val="32"/>
          <w:szCs w:val="32"/>
        </w:rPr>
        <w:t>APA HOTEL&amp;RESORT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37FD88E" w14:textId="77777777" w:rsidR="00B11A97" w:rsidRPr="00AF6126" w:rsidRDefault="00B11A97" w:rsidP="00B11A97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2AA38040" w14:textId="77777777" w:rsidR="00B11A97" w:rsidRDefault="00B11A97" w:rsidP="00B11A97">
      <w:pPr>
        <w:shd w:val="clear" w:color="auto" w:fill="E18AAA"/>
        <w:tabs>
          <w:tab w:val="left" w:pos="993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 w:rsidRPr="00F346C6"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</w:t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สี่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อิสระท่องเที่ยว หรือ 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อิสระช้อปปิ้งตามอัธยาศัย เต็มวัน</w:t>
      </w:r>
    </w:p>
    <w:p w14:paraId="5D7BE7B9" w14:textId="77777777" w:rsidR="00B11A97" w:rsidRPr="00F346C6" w:rsidRDefault="00B11A97" w:rsidP="00B11A97">
      <w:pPr>
        <w:shd w:val="clear" w:color="auto" w:fill="E18AAA"/>
        <w:tabs>
          <w:tab w:val="left" w:pos="993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  <w:tab/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  <w:tab/>
      </w:r>
      <w:r w:rsidRPr="0022789A">
        <w:rPr>
          <w:rFonts w:ascii="Segoe UI Symbol" w:hAnsi="Segoe UI Symbol" w:cs="Segoe UI Symbol"/>
          <w:color w:val="FFFFFF"/>
          <w:sz w:val="32"/>
          <w:szCs w:val="32"/>
        </w:rPr>
        <w:t>🍽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อาหารเช้า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</w:rPr>
        <w:t>/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-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/</w:t>
      </w:r>
      <w:r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-</w:t>
      </w:r>
      <w:r w:rsidRPr="0022789A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)</w:t>
      </w:r>
    </w:p>
    <w:p w14:paraId="75758131" w14:textId="77777777" w:rsidR="00B11A97" w:rsidRDefault="00B11A97" w:rsidP="00B11A97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  <w:cs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37EA1E9A" w14:textId="77777777" w:rsidR="00B11A97" w:rsidRPr="00BE7C2A" w:rsidRDefault="00B11A97" w:rsidP="00B11A97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ช้อปปิ้ง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ซัปโปโร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BA4BFB5" w14:textId="77777777" w:rsidR="00B11A97" w:rsidRPr="00BE7C2A" w:rsidRDefault="00B11A97" w:rsidP="00B11A97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6A5B3A59" w14:textId="77777777" w:rsidR="00B11A97" w:rsidRPr="00BE7C2A" w:rsidRDefault="00B11A97" w:rsidP="00B11A97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8A4B33" wp14:editId="5873C30F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AE241A" id="รูปแบบอิสระ: รูปร่าง 5" o:spid="_x0000_s1026" style="position:absolute;margin-left:84.3pt;margin-top:3.6pt;width:15pt;height:13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48DA5FFE" w14:textId="77777777" w:rsidR="00B11A97" w:rsidRPr="00E829D4" w:rsidRDefault="00B11A97" w:rsidP="00B11A97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สวนสาธารณะโอโดริ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ODORI PARK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ตั้งอยู่ใจกลางเมืองซัปโปโรเป็นสวนที่กินพื้นที่มากถึง 12 บล็อกของเมือง สวนแห่งนี้ ในช่วงฤดูร้อน จะเป็นเสมือนแหล่งโอเอซิสของเมืองซัปโปโรที่เต็มไปด้วยความเขียวขจี ส่วนในช่วงฤดูหนาว สถานที่แห่งนี้ถือเป็นจุดสำคัญมากๆของเมืองเพราะว่า จะเป็นสถานที่จัดเทศกาลหิมะซัปโปโร</w:t>
      </w:r>
    </w:p>
    <w:p w14:paraId="7CA1702E" w14:textId="77777777" w:rsidR="00B11A97" w:rsidRPr="00F03A86" w:rsidRDefault="00B11A97" w:rsidP="00B11A97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SAPPORO TV 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>TOWER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ตั้งอยู่ทางตะวันออกของสวนโอโดริ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มีความคล้ายๆโตเกียวทาวเวอร์แต่มีขนาดเล็กกว่า มีความสูง 150 เมตร หอคอยแห่งนี้มีชั้นสังเกตการณ์ที่ให้เราสามารถขึ้นไปชมวิวได้ อยู่ที่ระดับความสูง 90 เมตร ที่จะสามารถมองเห็นวิวเมืองซัปโปโรได้แบบ 360 องศา และยังสามารถเห็นสวนโอโดริที่ดูสวยงามแตกต่างไปตามฤดูกาล และกิจกรรมที่จัด หอคอยแห่งนี้เปิดทำการทุกวัน เวลา 09.00-22.00น.มีค่าเข้าชมประมาณ 720 เยน</w:t>
      </w:r>
    </w:p>
    <w:p w14:paraId="58599DE7" w14:textId="77777777" w:rsidR="00B11A97" w:rsidRPr="00BE7C2A" w:rsidRDefault="00B11A97" w:rsidP="00B11A97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ศาลเจ้าฮอกไกโด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HOKKAIDO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SHRINE) </w:t>
      </w:r>
      <w:r w:rsidRPr="00481282">
        <w:rPr>
          <w:rFonts w:ascii="TH SarabunPSK" w:hAnsi="TH SarabunPSK" w:cs="TH SarabunPSK"/>
          <w:sz w:val="32"/>
          <w:szCs w:val="32"/>
          <w:cs/>
        </w:rPr>
        <w:t>ศาลเจ้าแห่งนี้มีชื่อเต็มว่า “ศาลเจ้าฮอกไกโดจิงกู (</w:t>
      </w:r>
      <w:r w:rsidRPr="00481282">
        <w:rPr>
          <w:rFonts w:ascii="TH SarabunPSK" w:hAnsi="TH SarabunPSK" w:cs="TH SarabunPSK"/>
          <w:sz w:val="32"/>
          <w:szCs w:val="32"/>
        </w:rPr>
        <w:t xml:space="preserve">Hokkaido-jingu Shrine)” </w:t>
      </w:r>
      <w:r w:rsidRPr="00481282">
        <w:rPr>
          <w:rFonts w:ascii="TH SarabunPSK" w:hAnsi="TH SarabunPSK" w:cs="TH SarabunPSK"/>
          <w:sz w:val="32"/>
          <w:szCs w:val="32"/>
          <w:cs/>
        </w:rPr>
        <w:t>เป็นศาลเจ้าของศาสนาพุทธนิกายชินโตที่มีความเก่าแก่แห่งหนึ่งของเกาะฮอกไกโด ภายในศาลเจ้าแห่งนี้ ได้มีการอัญเชิญองค์เทพมาประทับมากถึง 4 องค์ เหมาะสำหรับท่านที่ชอบไหว้พระ ขอพร และ อีกสิ่งที่ทำให้ศาลเจ้าแห่งนี้มีความร่มเย็นและบรรยากาศที่เย็นสบาย เพราะว่าที่ตั้งของศาลเจ้าแห่งนี้ ถูกโอบล้อมด้วยภูเขาทั้งสามด้าน</w:t>
      </w:r>
    </w:p>
    <w:p w14:paraId="010B973D" w14:textId="77777777" w:rsidR="00B11A97" w:rsidRPr="00BE7C2A" w:rsidRDefault="00B11A97" w:rsidP="00B11A97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ตลาดปลานิโจ</w:t>
      </w:r>
      <w:r>
        <w:rPr>
          <w:rFonts w:ascii="TH SarabunPSK" w:hAnsi="TH SarabunPSK" w:cs="TH SarabunPSK"/>
          <w:sz w:val="32"/>
          <w:szCs w:val="32"/>
        </w:rPr>
        <w:t xml:space="preserve"> (NIJO FISH MARKET)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เป็นตลาดปลาหลักของเมืองซัปโปโร มีประวัติยาวนาวกว่า 100 ปี ตั้งอยู่ใจกลางเมือง เดินทางสะดวก โดยตลาดแห่งนี้จะเปิดเวลา 07.00-18.00น. ส่วนย่านร้านอาหารจะเปิดเวลา 06.00-21.00น. อาหารที่ตลาดแห่งนี้ ส่วนมากจะเป็นอาหารทะเลสด ข้าวหน้าปลาดิบ ซาซิมิ อูนิ หรืออาหารทะเลทำสดที่เราสามารถเลือกวัตถุดิบเองได้</w:t>
      </w:r>
    </w:p>
    <w:p w14:paraId="34B5BD5A" w14:textId="77777777" w:rsidR="00B11A97" w:rsidRDefault="00B11A97" w:rsidP="00B11A97">
      <w:pPr>
        <w:shd w:val="clear" w:color="auto" w:fill="F8E4EB"/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E7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*</w:t>
      </w:r>
    </w:p>
    <w:p w14:paraId="3B2DF665" w14:textId="77777777" w:rsidR="00B11A97" w:rsidRDefault="00B11A97" w:rsidP="00B11A9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F6126">
        <w:rPr>
          <w:rFonts w:ascii="TH SarabunPSK" w:hAnsi="TH SarabunPSK" w:cs="TH SarabunPSK"/>
          <w:b/>
          <w:bCs/>
          <w:sz w:val="32"/>
          <w:szCs w:val="32"/>
        </w:rPr>
        <w:t>APA HOTEL&amp;RESORT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D5257B8" w14:textId="77777777" w:rsidR="00B11A97" w:rsidRDefault="00B11A97" w:rsidP="00B11A97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0AFC19E5" w14:textId="77777777" w:rsidR="00B11A97" w:rsidRPr="00AF6126" w:rsidRDefault="00B11A97" w:rsidP="00B11A97">
      <w:pPr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47A16F9" w14:textId="77777777" w:rsidR="00B11A97" w:rsidRPr="002D6CE4" w:rsidRDefault="00B11A97" w:rsidP="00B11A97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5AD00B73" w14:textId="77777777" w:rsidR="00B11A97" w:rsidRPr="00E728B5" w:rsidRDefault="00B11A97" w:rsidP="00B11A97">
      <w:pPr>
        <w:pStyle w:val="af0"/>
        <w:shd w:val="clear" w:color="auto" w:fill="E18AAA"/>
        <w:tabs>
          <w:tab w:val="left" w:pos="1134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้า</w:t>
      </w: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 </w:t>
      </w: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Pr="00E728B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 xml:space="preserve">สนามบินชิโตเสะ– สนามบินดอนเมือง </w:t>
      </w:r>
    </w:p>
    <w:p w14:paraId="7A540F12" w14:textId="77777777" w:rsidR="00B11A97" w:rsidRPr="008166B0" w:rsidRDefault="00B11A97" w:rsidP="00B11A97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05D30CA5" w14:textId="77777777" w:rsidR="00B11A97" w:rsidRDefault="00B11A97" w:rsidP="00B11A97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ชิโตเสะ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0C98C706" w14:textId="77777777" w:rsidR="00B11A97" w:rsidRPr="003D3D3B" w:rsidRDefault="00B11A97" w:rsidP="00B11A97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D6461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ไม่มีบริการอาหารเซ็ตบนเครื่อง+น้ำดื่ม</w:t>
      </w:r>
    </w:p>
    <w:p w14:paraId="5C17E3AE" w14:textId="77777777" w:rsidR="00B11A97" w:rsidRPr="00A81E19" w:rsidRDefault="00B11A97" w:rsidP="00B11A97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ออกเดินทางสู่สนามบินดอนเมือง โดยสายการบิน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C702B1">
        <w:rPr>
          <w:rFonts w:ascii="TH SarabunPSK" w:hAnsi="TH SarabunPSK" w:cs="TH SarabunPSK" w:hint="cs"/>
          <w:b/>
          <w:b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>XJ6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</w:p>
    <w:p w14:paraId="1B867463" w14:textId="77777777" w:rsidR="00B11A97" w:rsidRDefault="00B11A97" w:rsidP="00B11A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ถึงสนามบินดอนเมือง  โดยสวัสดิภาพด้วยความประทับใจ</w:t>
      </w:r>
    </w:p>
    <w:p w14:paraId="102BBC34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672576" behindDoc="0" locked="0" layoutInCell="1" allowOverlap="1" wp14:anchorId="6C0F06FD" wp14:editId="178C115F">
            <wp:simplePos x="0" y="0"/>
            <wp:positionH relativeFrom="margin">
              <wp:posOffset>-17142</wp:posOffset>
            </wp:positionH>
            <wp:positionV relativeFrom="paragraph">
              <wp:posOffset>35560</wp:posOffset>
            </wp:positionV>
            <wp:extent cx="7005314" cy="875664"/>
            <wp:effectExtent l="0" t="0" r="0" b="1270"/>
            <wp:wrapNone/>
            <wp:docPr id="88949300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93004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14" cy="87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FE03E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3FAAA40F" w14:textId="77777777" w:rsidR="00B11A97" w:rsidRPr="00E829D4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0649EE8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F30DA6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036D2F9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22484731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9DFE723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2DB2F65E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5A2470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D8B609B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3832DEB" wp14:editId="0A858A5C">
            <wp:simplePos x="0" y="0"/>
            <wp:positionH relativeFrom="margin">
              <wp:posOffset>-17145</wp:posOffset>
            </wp:positionH>
            <wp:positionV relativeFrom="paragraph">
              <wp:posOffset>52705</wp:posOffset>
            </wp:positionV>
            <wp:extent cx="6925945" cy="3961765"/>
            <wp:effectExtent l="0" t="0" r="8255" b="635"/>
            <wp:wrapNone/>
            <wp:docPr id="6854801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619AF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01446AF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54E887EE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7B3A613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1F72754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1ACA83E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7BF2D7D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C40DB8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F323F40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5B1747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3CD903C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0231E9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E58998A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806F61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E1B7140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0DD47420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2A77BB3B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E568479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6824FF14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6E5A9C6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252ED1BE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0313407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AA5A764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50137FAB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715A2E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341670D3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5BF3156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7883C6D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6082E3AF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865925C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0BAC887A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4FC548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0F42F52B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6C42281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D6C64F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26A10C0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7A11786D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0B45F645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16057489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6A545979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0F96F84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3C37FEC2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B353038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5287A2B8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387A4689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45F0B981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3F096B7F" w14:textId="77777777" w:rsidR="00B11A97" w:rsidRDefault="00B11A97" w:rsidP="00B11A97">
      <w:pPr>
        <w:rPr>
          <w:rFonts w:ascii="TH SarabunPSK" w:hAnsi="TH SarabunPSK" w:cs="TH SarabunPSK"/>
          <w:sz w:val="18"/>
          <w:szCs w:val="18"/>
        </w:rPr>
      </w:pPr>
    </w:p>
    <w:p w14:paraId="676DB49C" w14:textId="77777777" w:rsidR="00B11A97" w:rsidRPr="00A81E19" w:rsidRDefault="00B11A97" w:rsidP="00B11A97">
      <w:pPr>
        <w:rPr>
          <w:rFonts w:ascii="TH SarabunPSK" w:hAnsi="TH SarabunPSK" w:cs="TH SarabunPSK"/>
          <w:sz w:val="18"/>
          <w:szCs w:val="18"/>
        </w:rPr>
      </w:pPr>
    </w:p>
    <w:tbl>
      <w:tblPr>
        <w:tblpPr w:leftFromText="180" w:rightFromText="180" w:vertAnchor="text" w:horzAnchor="margin" w:tblpXSpec="center" w:tblpY="20"/>
        <w:tblW w:w="10808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B11A97" w14:paraId="5B9D6334" w14:textId="77777777" w:rsidTr="00226B2E">
        <w:trPr>
          <w:trHeight w:val="620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18AAA"/>
            <w:vAlign w:val="center"/>
          </w:tcPr>
          <w:p w14:paraId="76B6BDD4" w14:textId="77777777" w:rsidR="00B11A97" w:rsidRDefault="00B11A97" w:rsidP="00226B2E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อัตราค่าบริการ</w:t>
            </w:r>
          </w:p>
        </w:tc>
      </w:tr>
      <w:tr w:rsidR="00B11A97" w14:paraId="5A63C1FD" w14:textId="77777777" w:rsidTr="00226B2E">
        <w:trPr>
          <w:trHeight w:val="629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  <w:hideMark/>
          </w:tcPr>
          <w:p w14:paraId="3FF39F07" w14:textId="77777777" w:rsidR="00B11A97" w:rsidRDefault="00B11A97" w:rsidP="00226B2E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  <w:hideMark/>
          </w:tcPr>
          <w:p w14:paraId="0028A0EB" w14:textId="77777777" w:rsidR="00B11A97" w:rsidRDefault="00B11A97" w:rsidP="00226B2E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31B214E3" w14:textId="77777777" w:rsidR="00B11A97" w:rsidRDefault="00B11A97" w:rsidP="00226B2E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  <w:hideMark/>
          </w:tcPr>
          <w:p w14:paraId="17D8272E" w14:textId="77777777" w:rsidR="00B11A97" w:rsidRDefault="00B11A97" w:rsidP="00226B2E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B11A97" w14:paraId="21AC9F50" w14:textId="77777777" w:rsidTr="00226B2E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4015DC2E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กรกฎาคม 2569</w:t>
            </w:r>
          </w:p>
        </w:tc>
      </w:tr>
      <w:tr w:rsidR="00B11A97" w14:paraId="04CEF556" w14:textId="77777777" w:rsidTr="00226B2E">
        <w:trPr>
          <w:trHeight w:val="282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7668884A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26 กรกฎาคม 2569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234182FC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E4EB"/>
            <w:vAlign w:val="center"/>
          </w:tcPr>
          <w:p w14:paraId="234ABA04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B11A97" w14:paraId="1CA6F90D" w14:textId="77777777" w:rsidTr="00226B2E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8AAA"/>
            <w:vAlign w:val="center"/>
          </w:tcPr>
          <w:p w14:paraId="12A69B78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ราคาเด็กอายุไม่ถึง 2 ขวบ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Infant)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= 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,900.-</w:t>
            </w:r>
          </w:p>
        </w:tc>
      </w:tr>
    </w:tbl>
    <w:p w14:paraId="4CAD32E0" w14:textId="77777777" w:rsidR="00B11A97" w:rsidRPr="00BD467E" w:rsidRDefault="00B11A97" w:rsidP="00B11A97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B11A97" w14:paraId="740A9BAB" w14:textId="77777777" w:rsidTr="00226B2E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859C55" w14:textId="77777777" w:rsidR="00B11A97" w:rsidRDefault="00B11A97" w:rsidP="00226B2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401993CF" wp14:editId="3048425E">
                  <wp:extent cx="1788160" cy="1426210"/>
                  <wp:effectExtent l="0" t="0" r="2540" b="2540"/>
                  <wp:docPr id="157632516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B445E" w14:textId="77777777" w:rsidR="00B11A97" w:rsidRDefault="00B11A97" w:rsidP="00226B2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B11A97" w14:paraId="01F330E9" w14:textId="77777777" w:rsidTr="00226B2E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2E0F0" w14:textId="77777777" w:rsidR="00B11A97" w:rsidRPr="00942A0C" w:rsidRDefault="00B11A97" w:rsidP="00226B2E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C2DBB" w14:textId="77777777" w:rsidR="00B11A97" w:rsidRPr="003B000E" w:rsidRDefault="00B11A97" w:rsidP="00226B2E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69A8032E" w14:textId="77777777" w:rsidR="00B11A97" w:rsidRPr="00F74C74" w:rsidRDefault="00B11A97" w:rsidP="00B11A97">
      <w:pPr>
        <w:rPr>
          <w:rFonts w:ascii="TH SarabunPSK" w:eastAsia="Angsana New" w:hAnsi="TH SarabunPSK" w:cs="TH SarabunPSK"/>
          <w:sz w:val="32"/>
          <w:szCs w:val="32"/>
        </w:rPr>
      </w:pPr>
    </w:p>
    <w:p w14:paraId="6D8EDFD1" w14:textId="77777777" w:rsidR="00B11A97" w:rsidRDefault="00B11A97" w:rsidP="00B11A97">
      <w:pPr>
        <w:rPr>
          <w:rFonts w:ascii="TH SarabunPSK" w:eastAsia="Angsana New" w:hAnsi="TH SarabunPSK" w:cs="TH SarabunPSK"/>
          <w:sz w:val="32"/>
          <w:szCs w:val="32"/>
        </w:rPr>
      </w:pPr>
    </w:p>
    <w:p w14:paraId="1D2D392F" w14:textId="77777777" w:rsidR="00B11A97" w:rsidRDefault="00B11A97" w:rsidP="00B11A97">
      <w:pPr>
        <w:rPr>
          <w:rFonts w:ascii="TH SarabunPSK" w:eastAsia="Angsana New" w:hAnsi="TH SarabunPSK" w:cs="TH SarabunPSK"/>
          <w:sz w:val="32"/>
          <w:szCs w:val="32"/>
          <w:cs/>
        </w:rPr>
      </w:pPr>
    </w:p>
    <w:p w14:paraId="6AF7750C" w14:textId="77777777" w:rsidR="00B11A97" w:rsidRPr="00E829D4" w:rsidRDefault="00B11A97" w:rsidP="00B11A97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</w:p>
    <w:p w14:paraId="3252374F" w14:textId="77777777" w:rsidR="00B11A97" w:rsidRDefault="00B11A97" w:rsidP="00B11A97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</w:p>
    <w:p w14:paraId="1720A58C" w14:textId="77777777" w:rsidR="00B11A97" w:rsidRDefault="00B11A97" w:rsidP="00B11A97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A7BA926" w14:textId="77777777" w:rsidR="00B11A97" w:rsidRDefault="00B11A97" w:rsidP="00B11A97">
      <w:pPr>
        <w:spacing w:after="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3600" behindDoc="0" locked="0" layoutInCell="1" allowOverlap="1" wp14:anchorId="5F26E5A4" wp14:editId="7244A815">
            <wp:simplePos x="0" y="0"/>
            <wp:positionH relativeFrom="column">
              <wp:posOffset>1905</wp:posOffset>
            </wp:positionH>
            <wp:positionV relativeFrom="paragraph">
              <wp:posOffset>267335</wp:posOffset>
            </wp:positionV>
            <wp:extent cx="6931025" cy="6931025"/>
            <wp:effectExtent l="0" t="0" r="3175" b="3175"/>
            <wp:wrapThrough wrapText="bothSides">
              <wp:wrapPolygon edited="0">
                <wp:start x="0" y="0"/>
                <wp:lineTo x="0" y="21551"/>
                <wp:lineTo x="21551" y="21551"/>
                <wp:lineTo x="21551" y="0"/>
                <wp:lineTo x="0" y="0"/>
              </wp:wrapPolygon>
            </wp:wrapThrough>
            <wp:docPr id="164366247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662478" name="รูปภาพ 164366247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</w:rPr>
        <w:br w:type="page"/>
      </w:r>
    </w:p>
    <w:p w14:paraId="551506F9" w14:textId="77777777" w:rsidR="00B11A97" w:rsidRDefault="00B11A97" w:rsidP="00B11A97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4624" behindDoc="0" locked="0" layoutInCell="1" allowOverlap="1" wp14:anchorId="4EF10FDC" wp14:editId="10FA49DC">
            <wp:simplePos x="0" y="0"/>
            <wp:positionH relativeFrom="column">
              <wp:posOffset>1905</wp:posOffset>
            </wp:positionH>
            <wp:positionV relativeFrom="paragraph">
              <wp:posOffset>248285</wp:posOffset>
            </wp:positionV>
            <wp:extent cx="6931025" cy="6931025"/>
            <wp:effectExtent l="0" t="0" r="3175" b="3175"/>
            <wp:wrapNone/>
            <wp:docPr id="18748907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9071" name="รูปภาพ 18748907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95514" w14:textId="77777777" w:rsidR="00B11A97" w:rsidRDefault="00B11A97" w:rsidP="00B11A97">
      <w:pPr>
        <w:spacing w:after="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3B0192D8" w14:textId="77777777" w:rsidR="00B11A97" w:rsidRDefault="00B11A97" w:rsidP="00B11A97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CF035B7" wp14:editId="5649A18B">
            <wp:extent cx="6925945" cy="9799320"/>
            <wp:effectExtent l="0" t="0" r="8255" b="0"/>
            <wp:docPr id="8558296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B333F" w14:textId="77777777" w:rsidR="00B11A97" w:rsidRPr="007E5A92" w:rsidRDefault="00B11A97" w:rsidP="00B11A97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1C73945" wp14:editId="32ECFBDC">
            <wp:extent cx="6925945" cy="9799320"/>
            <wp:effectExtent l="0" t="0" r="8255" b="0"/>
            <wp:docPr id="803791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9DC5E" w14:textId="77777777" w:rsidR="00B11A97" w:rsidRDefault="00B11A97" w:rsidP="00B11A97"/>
    <w:p w14:paraId="3EA7CBE1" w14:textId="77777777" w:rsidR="00B11A97" w:rsidRDefault="00B11A97" w:rsidP="00B11A97"/>
    <w:p w14:paraId="7F0A17DB" w14:textId="77777777" w:rsidR="00660B54" w:rsidRDefault="00660B54"/>
    <w:sectPr w:rsidR="00660B54" w:rsidSect="00B11A97">
      <w:footerReference w:type="default" r:id="rId22"/>
      <w:pgSz w:w="11906" w:h="16838"/>
      <w:pgMar w:top="284" w:right="424" w:bottom="142" w:left="567" w:header="284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87010F" w14:textId="77777777" w:rsidR="00B11A97" w:rsidRPr="004A7BC9" w:rsidRDefault="00B11A97">
    <w:pPr>
      <w:pStyle w:val="ae"/>
      <w:rPr>
        <w:rFonts w:ascii="TH SarabunPSK" w:hAnsi="TH SarabunPSK" w:cs="TH SarabunPSK"/>
        <w:sz w:val="28"/>
      </w:rPr>
    </w:pPr>
    <w:r w:rsidRPr="004A7BC9">
      <w:rPr>
        <w:rFonts w:ascii="TH SarabunPSK" w:hAnsi="TH SarabunPSK" w:cs="TH SarabunPSK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</w:rPr>
      <w:t>C</w:t>
    </w:r>
    <w:r>
      <w:rPr>
        <w:rFonts w:ascii="TH SarabunPSK" w:hAnsi="TH SarabunPSK" w:cs="TH SarabunPSK"/>
        <w:sz w:val="28"/>
        <w:lang w:val="en-US"/>
      </w:rPr>
      <w:t>XJ</w:t>
    </w:r>
    <w:r>
      <w:rPr>
        <w:rFonts w:ascii="TH SarabunPSK" w:hAnsi="TH SarabunPSK" w:cs="TH SarabunPSK"/>
        <w:sz w:val="28"/>
      </w:rPr>
      <w:t>CTS</w:t>
    </w:r>
    <w:r>
      <w:rPr>
        <w:rFonts w:ascii="TH SarabunPSK" w:hAnsi="TH SarabunPSK" w:cs="TH SarabunPSK" w:hint="cs"/>
        <w:sz w:val="28"/>
        <w:cs/>
      </w:rPr>
      <w:t>10</w:t>
    </w:r>
    <w:r w:rsidRPr="004A7BC9">
      <w:rPr>
        <w:rFonts w:ascii="TH SarabunPSK" w:hAnsi="TH SarabunPSK" w:cs="TH SarabunPSK"/>
        <w:sz w:val="28"/>
        <w:cs/>
      </w:rPr>
      <w:t xml:space="preserve"> </w:t>
    </w:r>
    <w:r>
      <w:rPr>
        <w:rFonts w:ascii="TH SarabunPSK" w:hAnsi="TH SarabunPSK" w:cs="TH SarabunPSK" w:hint="cs"/>
        <w:sz w:val="28"/>
        <w:cs/>
      </w:rPr>
      <w:t xml:space="preserve">ฮอกไกโด อาซาฮิกาว่า ลาเวนเดอร์ ดอกไม้หลากสี </w:t>
    </w:r>
    <w:r w:rsidRPr="004A7BC9">
      <w:rPr>
        <w:rFonts w:ascii="TH SarabunPSK" w:hAnsi="TH SarabunPSK" w:cs="TH SarabunPSK"/>
        <w:sz w:val="28"/>
        <w:cs/>
      </w:rPr>
      <w:t>5วัน 3คืน</w:t>
    </w:r>
    <w:r>
      <w:rPr>
        <w:rFonts w:ascii="TH SarabunPSK" w:hAnsi="TH SarabunPSK" w:cs="TH SarabunPSK" w:hint="cs"/>
        <w:sz w:val="28"/>
        <w:cs/>
      </w:rPr>
      <w:t xml:space="preserve"> อิสระช้อปปิ้ง 1 วัน</w:t>
    </w:r>
    <w:r w:rsidRPr="004A7BC9">
      <w:rPr>
        <w:rFonts w:ascii="TH SarabunPSK" w:hAnsi="TH SarabunPSK" w:cs="TH SarabunPSK"/>
        <w:sz w:val="28"/>
        <w:cs/>
      </w:rPr>
      <w:t xml:space="preserve"> บิน </w:t>
    </w:r>
    <w:r>
      <w:rPr>
        <w:rFonts w:ascii="TH SarabunPSK" w:hAnsi="TH SarabunPSK" w:cs="TH SarabunPSK"/>
        <w:sz w:val="28"/>
        <w:lang w:val="en-US"/>
      </w:rPr>
      <w:t>XJ</w:t>
    </w:r>
    <w:r w:rsidRPr="004A7BC9">
      <w:rPr>
        <w:rFonts w:ascii="TH SarabunPSK" w:hAnsi="TH SarabunPSK" w:cs="TH SarabunPSK"/>
        <w:sz w:val="28"/>
        <w:cs/>
      </w:rPr>
      <w:t xml:space="preserve">  </w:t>
    </w:r>
    <w:r w:rsidRPr="004A7BC9">
      <w:rPr>
        <w:rFonts w:ascii="TH SarabunPSK" w:hAnsi="TH SarabunPSK" w:cs="TH SarabunPSK"/>
        <w:sz w:val="28"/>
        <w:lang w:val="en-US"/>
      </w:rPr>
      <w:t>(</w:t>
    </w:r>
    <w:r>
      <w:rPr>
        <w:rFonts w:ascii="TH SarabunPSK" w:hAnsi="TH SarabunPSK" w:cs="TH SarabunPSK"/>
        <w:sz w:val="28"/>
        <w:lang w:val="en-US"/>
      </w:rPr>
      <w:t>22-26JUL’</w:t>
    </w:r>
    <w:r w:rsidRPr="004A7BC9">
      <w:rPr>
        <w:rFonts w:ascii="TH SarabunPSK" w:hAnsi="TH SarabunPSK" w:cs="TH SarabunPSK"/>
        <w:sz w:val="28"/>
        <w:lang w:val="en-US"/>
      </w:rPr>
      <w:t>2</w:t>
    </w:r>
    <w:r>
      <w:rPr>
        <w:rFonts w:ascii="TH SarabunPSK" w:hAnsi="TH SarabunPSK" w:cs="TH SarabunPSK"/>
        <w:sz w:val="28"/>
        <w:lang w:val="en-US"/>
      </w:rPr>
      <w:t>6)</w:t>
    </w:r>
    <w:r>
      <w:rPr>
        <w:rFonts w:ascii="TH SarabunPSK" w:hAnsi="TH SarabunPSK" w:cs="TH SarabunPSK" w:hint="cs"/>
        <w:sz w:val="28"/>
        <w:cs/>
      </w:rPr>
      <w:t xml:space="preserve">                        </w:t>
    </w:r>
    <w:r>
      <w:rPr>
        <w:rFonts w:ascii="TH SarabunPSK" w:hAnsi="TH SarabunPSK" w:cs="TH SarabunPSK"/>
        <w:sz w:val="28"/>
      </w:rPr>
      <w:t xml:space="preserve"> </w:t>
    </w:r>
    <w:r w:rsidRPr="004A7BC9">
      <w:rPr>
        <w:rFonts w:ascii="TH SarabunPSK" w:hAnsi="TH SarabunPSK" w:cs="TH SarabunPSK"/>
        <w:sz w:val="28"/>
        <w:cs/>
      </w:rPr>
      <w:t xml:space="preserve">หน้า </w:t>
    </w:r>
    <w:r w:rsidRPr="004A7BC9">
      <w:rPr>
        <w:rFonts w:ascii="TH SarabunPSK" w:hAnsi="TH SarabunPSK" w:cs="TH SarabunPSK"/>
        <w:sz w:val="28"/>
      </w:rPr>
      <w:fldChar w:fldCharType="begin"/>
    </w:r>
    <w:r w:rsidRPr="004A7BC9">
      <w:rPr>
        <w:rFonts w:ascii="TH SarabunPSK" w:hAnsi="TH SarabunPSK" w:cs="TH SarabunPSK"/>
        <w:sz w:val="28"/>
      </w:rPr>
      <w:instrText>PAGE   \* MERGEFORMAT</w:instrText>
    </w:r>
    <w:r w:rsidRPr="004A7BC9">
      <w:rPr>
        <w:rFonts w:ascii="TH SarabunPSK" w:hAnsi="TH SarabunPSK" w:cs="TH SarabunPSK"/>
        <w:sz w:val="28"/>
      </w:rPr>
      <w:fldChar w:fldCharType="separate"/>
    </w:r>
    <w:r w:rsidRPr="004A7BC9">
      <w:rPr>
        <w:rFonts w:ascii="TH SarabunPSK" w:hAnsi="TH SarabunPSK" w:cs="TH SarabunPSK"/>
        <w:sz w:val="28"/>
        <w:lang w:val="th-TH"/>
      </w:rPr>
      <w:t>2</w:t>
    </w:r>
    <w:r w:rsidRPr="004A7BC9">
      <w:rPr>
        <w:rFonts w:ascii="TH SarabunPSK" w:hAnsi="TH SarabunPSK" w:cs="TH SarabunPSK"/>
        <w:sz w:val="28"/>
      </w:rPr>
      <w:fldChar w:fldCharType="end"/>
    </w: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1A97"/>
    <w:rsid w:val="006544CB"/>
    <w:rsid w:val="00660B54"/>
    <w:rsid w:val="00B11A97"/>
    <w:rsid w:val="00ED7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6B946A"/>
  <w15:chartTrackingRefBased/>
  <w15:docId w15:val="{5E5B96AB-9437-4A81-8391-F33821BFE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11A97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B11A97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11A97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11A97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11A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1A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1A9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11A9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11A9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11A9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11A97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11A97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11A97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11A97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11A97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11A9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11A97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11A9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11A9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11A97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B11A97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11A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11A97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11A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B11A9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11A9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11A9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11A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11A9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11A97"/>
    <w:rPr>
      <w:b/>
      <w:bCs/>
      <w:smallCaps/>
      <w:color w:val="0F4761" w:themeColor="accent1" w:themeShade="BF"/>
      <w:spacing w:val="5"/>
    </w:rPr>
  </w:style>
  <w:style w:type="paragraph" w:styleId="ae">
    <w:name w:val="footer"/>
    <w:basedOn w:val="a"/>
    <w:link w:val="af"/>
    <w:uiPriority w:val="99"/>
    <w:rsid w:val="00B11A97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ท้ายกระดาษ อักขระ"/>
    <w:basedOn w:val="a0"/>
    <w:link w:val="ae"/>
    <w:uiPriority w:val="99"/>
    <w:rsid w:val="00B11A97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link w:val="af1"/>
    <w:uiPriority w:val="1"/>
    <w:qFormat/>
    <w:rsid w:val="00B11A97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f1">
    <w:name w:val="ไม่มีการเว้นระยะห่าง อักขระ"/>
    <w:link w:val="af0"/>
    <w:uiPriority w:val="1"/>
    <w:rsid w:val="00B11A97"/>
    <w:rPr>
      <w:rFonts w:ascii="Times New Roman" w:eastAsia="Times New Roman" w:hAnsi="Times New Roman" w:cs="Angsana New"/>
      <w:kern w:val="0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://choco-mocha.com/wp-content/uploads/2016/11/mark_onsen.png" TargetMode="External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1622</Words>
  <Characters>9249</Characters>
  <Application>Microsoft Office Word</Application>
  <DocSecurity>0</DocSecurity>
  <Lines>77</Lines>
  <Paragraphs>21</Paragraphs>
  <ScaleCrop>false</ScaleCrop>
  <Company/>
  <LinksUpToDate>false</LinksUpToDate>
  <CharactersWithSpaces>10850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ketsadaphorn bainonghee</dc:creator>
  <cp:keywords/>
  <dc:description/>
  <cp:lastModifiedBy>ketsadaphorn bainonghee</cp:lastModifiedBy>
  <cp:revision>1</cp:revision>
  <dcterms:created xsi:type="dcterms:W3CDTF">2026-05-12T09:14:00Z</dcterms:created>
  <dcterms:modified xsi:type="dcterms:W3CDTF">2026-05-12T09:15:00Z</dcterms:modified>
</cp:coreProperties>
</file>