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31E52" w14:textId="1288DCB7" w:rsidR="00B90789" w:rsidRPr="00B90789" w:rsidRDefault="007A2F48">
      <w:pPr>
        <w:spacing w:after="0" w:line="240" w:lineRule="auto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noProof/>
          <w:sz w:val="32"/>
          <w:szCs w:val="32"/>
        </w:rPr>
        <w:drawing>
          <wp:inline distT="0" distB="0" distL="0" distR="0" wp14:anchorId="27882249" wp14:editId="7BA6D4F0">
            <wp:extent cx="7110730" cy="7110730"/>
            <wp:effectExtent l="0" t="0" r="0" b="0"/>
            <wp:docPr id="39787907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879074" name="รูปภาพ 39787907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711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59CE2" w14:textId="05790BE7" w:rsidR="00986C28" w:rsidRDefault="00000000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lang w:val="th-TH"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 w:rsidR="000A7210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เที่ยว 2 เมืองดัง ปักกิ่ง ฮาร์บิน</w:t>
      </w:r>
    </w:p>
    <w:p w14:paraId="6210269E" w14:textId="473090C0" w:rsidR="000A7210" w:rsidRDefault="000A7210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ชมความอลังการหอฟ้าเทียนถาน</w:t>
      </w:r>
    </w:p>
    <w:p w14:paraId="02F05077" w14:textId="3BF1F9F1" w:rsidR="00986C28" w:rsidRDefault="00622FA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 w:rsidR="000A7210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 xml:space="preserve">เช็คอินเทศกาลแกะสลักหิมะและน้ำแข็งระดับโลก </w:t>
      </w:r>
      <w:r w:rsidR="000A7210">
        <w:rPr>
          <w:rFonts w:ascii="TH SarabunPSK" w:hAnsi="TH SarabunPSK" w:cs="TH SarabunPSK" w:hint="cs"/>
          <w:b/>
          <w:bCs/>
          <w:sz w:val="36"/>
          <w:szCs w:val="36"/>
        </w:rPr>
        <w:t>Harbin International Ice and Snow Festival</w:t>
      </w:r>
    </w:p>
    <w:p w14:paraId="766AACD3" w14:textId="40B501A9" w:rsidR="00622FA3" w:rsidRPr="00622FA3" w:rsidRDefault="00622FA3">
      <w:pPr>
        <w:spacing w:after="0" w:line="240" w:lineRule="auto"/>
        <w:rPr>
          <w:rFonts w:ascii="TH SarabunPSK" w:hAnsi="TH SarabunPSK" w:cs="Browallia New"/>
          <w:b/>
          <w:bCs/>
          <w:sz w:val="36"/>
          <w:szCs w:val="45"/>
          <w:cs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 w:rsidR="000A7210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เดินชมวิวหมู่บ้านหิมะ</w:t>
      </w:r>
      <w:r w:rsidR="000A721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0A7210" w:rsidRPr="00B90789">
        <w:rPr>
          <w:rFonts w:ascii="TH SarabunPSK" w:hAnsi="TH SarabunPSK" w:cs="TH SarabunPSK"/>
          <w:b/>
          <w:bCs/>
          <w:sz w:val="36"/>
          <w:szCs w:val="36"/>
          <w:cs/>
        </w:rPr>
        <w:t>สัมผัส</w:t>
      </w:r>
      <w:r w:rsidR="000A7210">
        <w:rPr>
          <w:rFonts w:ascii="TH SarabunPSK" w:hAnsi="TH SarabunPSK" w:cs="TH SarabunPSK" w:hint="cs"/>
          <w:b/>
          <w:bCs/>
          <w:sz w:val="36"/>
          <w:szCs w:val="36"/>
          <w:cs/>
        </w:rPr>
        <w:t>บรรยากาศ</w:t>
      </w:r>
      <w:r w:rsidR="000A7210" w:rsidRPr="00B90789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0A7210" w:rsidRPr="00B90789">
        <w:rPr>
          <w:rFonts w:ascii="TH SarabunPSK" w:hAnsi="TH SarabunPSK" w:cs="TH SarabunPSK"/>
          <w:b/>
          <w:bCs/>
          <w:sz w:val="36"/>
          <w:szCs w:val="36"/>
        </w:rPr>
        <w:t xml:space="preserve">Snow Town </w:t>
      </w:r>
      <w:r w:rsidR="000A7210" w:rsidRPr="00B90789">
        <w:rPr>
          <w:rFonts w:ascii="TH SarabunPSK" w:hAnsi="TH SarabunPSK" w:cs="TH SarabunPSK"/>
          <w:b/>
          <w:bCs/>
          <w:sz w:val="36"/>
          <w:szCs w:val="36"/>
          <w:cs/>
        </w:rPr>
        <w:t>หรือ</w:t>
      </w:r>
      <w:r w:rsidR="000A721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0A7210" w:rsidRPr="00B90789">
        <w:rPr>
          <w:rFonts w:ascii="TH SarabunPSK" w:hAnsi="TH SarabunPSK" w:cs="TH SarabunPSK"/>
          <w:b/>
          <w:bCs/>
          <w:sz w:val="36"/>
          <w:szCs w:val="36"/>
          <w:cs/>
        </w:rPr>
        <w:t>หมู่บ้านเห็ดที่มีชื่อเสียง</w:t>
      </w:r>
    </w:p>
    <w:p w14:paraId="584B87D9" w14:textId="15F1DB60" w:rsidR="00986C28" w:rsidRDefault="00000000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 w:rsidR="00312A4D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ชมความงา</w:t>
      </w:r>
      <w:r w:rsidR="00B90789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ม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โบสถ์เซนต์โซเฟียที่ยิ่งใหญ่</w:t>
      </w:r>
    </w:p>
    <w:p w14:paraId="64A76686" w14:textId="7303EC4A" w:rsidR="00986C28" w:rsidRDefault="00000000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 w:rsidR="00B90789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ถ่ายรูปทำคอนเทนต์คู่ตุ๊กตาหิมะยักษ์</w:t>
      </w:r>
    </w:p>
    <w:p w14:paraId="158399D0" w14:textId="75DA8CC7" w:rsidR="00986C28" w:rsidRPr="00B90789" w:rsidRDefault="00000000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เพลิดเพลิน</w:t>
      </w:r>
      <w:r w:rsidR="00B90789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ไป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กับถนนคนเดิน</w:t>
      </w:r>
      <w:r w:rsidR="00B90789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 xml:space="preserve">จงหยาง ช้อปปิ้ง </w:t>
      </w:r>
      <w:r w:rsidR="00B90789">
        <w:rPr>
          <w:rFonts w:ascii="TH SarabunPSK" w:hAnsi="TH SarabunPSK" w:cs="TH SarabunPSK"/>
          <w:b/>
          <w:bCs/>
          <w:sz w:val="36"/>
          <w:szCs w:val="36"/>
        </w:rPr>
        <w:t>POP MART</w:t>
      </w:r>
    </w:p>
    <w:p w14:paraId="4BDF8275" w14:textId="336EAB0F" w:rsidR="00E141A0" w:rsidRDefault="00000000" w:rsidP="00FF0EA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 xml:space="preserve">แถมฟรีกระเป๋าผ้าท่านละ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1 </w:t>
      </w:r>
      <w:r w:rsidR="008A6DC5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3842BAF0" w14:textId="77777777" w:rsidR="00096431" w:rsidRDefault="00096431" w:rsidP="00FF0EA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6D3E7AFA" w14:textId="3EC28EE0" w:rsidR="00096431" w:rsidRDefault="000A7210" w:rsidP="00FF0EA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738112" behindDoc="1" locked="0" layoutInCell="1" allowOverlap="1" wp14:anchorId="7C1B6805" wp14:editId="48F00E07">
            <wp:simplePos x="0" y="0"/>
            <wp:positionH relativeFrom="page">
              <wp:align>right</wp:align>
            </wp:positionH>
            <wp:positionV relativeFrom="paragraph">
              <wp:posOffset>-364324</wp:posOffset>
            </wp:positionV>
            <wp:extent cx="7545788" cy="10368280"/>
            <wp:effectExtent l="0" t="0" r="0" b="0"/>
            <wp:wrapNone/>
            <wp:docPr id="992665560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788" cy="1036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E9A69F" w14:textId="07F78C00" w:rsidR="0084621C" w:rsidRDefault="0084621C">
      <w:pPr>
        <w:tabs>
          <w:tab w:val="left" w:pos="2617"/>
        </w:tabs>
        <w:spacing w:after="0"/>
      </w:pPr>
    </w:p>
    <w:p w14:paraId="1A4F8D82" w14:textId="77777777" w:rsidR="00570708" w:rsidRDefault="00570708">
      <w:pPr>
        <w:tabs>
          <w:tab w:val="left" w:pos="2617"/>
        </w:tabs>
        <w:spacing w:after="0"/>
      </w:pPr>
    </w:p>
    <w:p w14:paraId="53101800" w14:textId="77777777" w:rsidR="00570708" w:rsidRDefault="00570708">
      <w:pPr>
        <w:tabs>
          <w:tab w:val="left" w:pos="2617"/>
        </w:tabs>
        <w:spacing w:after="0"/>
      </w:pPr>
    </w:p>
    <w:p w14:paraId="5BDE0EF2" w14:textId="77777777" w:rsidR="00570708" w:rsidRDefault="00570708">
      <w:pPr>
        <w:tabs>
          <w:tab w:val="left" w:pos="2617"/>
        </w:tabs>
        <w:spacing w:after="0"/>
      </w:pPr>
    </w:p>
    <w:p w14:paraId="496E8B40" w14:textId="77777777" w:rsidR="00570708" w:rsidRDefault="00570708">
      <w:pPr>
        <w:tabs>
          <w:tab w:val="left" w:pos="2617"/>
        </w:tabs>
        <w:spacing w:after="0"/>
      </w:pPr>
    </w:p>
    <w:p w14:paraId="42785C3B" w14:textId="77777777" w:rsidR="00570708" w:rsidRDefault="00570708">
      <w:pPr>
        <w:tabs>
          <w:tab w:val="left" w:pos="2617"/>
        </w:tabs>
        <w:spacing w:after="0"/>
      </w:pPr>
    </w:p>
    <w:p w14:paraId="5BF2895B" w14:textId="77777777" w:rsidR="00570708" w:rsidRDefault="00570708">
      <w:pPr>
        <w:tabs>
          <w:tab w:val="left" w:pos="2617"/>
        </w:tabs>
        <w:spacing w:after="0"/>
      </w:pPr>
    </w:p>
    <w:p w14:paraId="5E0D3515" w14:textId="77777777" w:rsidR="00570708" w:rsidRDefault="00570708">
      <w:pPr>
        <w:tabs>
          <w:tab w:val="left" w:pos="2617"/>
        </w:tabs>
        <w:spacing w:after="0"/>
      </w:pPr>
    </w:p>
    <w:p w14:paraId="743F5925" w14:textId="77777777" w:rsidR="00570708" w:rsidRDefault="00570708">
      <w:pPr>
        <w:tabs>
          <w:tab w:val="left" w:pos="2617"/>
        </w:tabs>
        <w:spacing w:after="0"/>
      </w:pPr>
    </w:p>
    <w:p w14:paraId="202A2BF8" w14:textId="77777777" w:rsidR="00570708" w:rsidRDefault="00570708">
      <w:pPr>
        <w:tabs>
          <w:tab w:val="left" w:pos="2617"/>
        </w:tabs>
        <w:spacing w:after="0"/>
      </w:pPr>
    </w:p>
    <w:p w14:paraId="5B7B581D" w14:textId="77777777" w:rsidR="00570708" w:rsidRDefault="00570708">
      <w:pPr>
        <w:tabs>
          <w:tab w:val="left" w:pos="2617"/>
        </w:tabs>
        <w:spacing w:after="0"/>
      </w:pPr>
    </w:p>
    <w:p w14:paraId="0C84B4CC" w14:textId="77777777" w:rsidR="00570708" w:rsidRDefault="00570708">
      <w:pPr>
        <w:tabs>
          <w:tab w:val="left" w:pos="2617"/>
        </w:tabs>
        <w:spacing w:after="0"/>
      </w:pPr>
    </w:p>
    <w:p w14:paraId="7EE6D465" w14:textId="77777777" w:rsidR="00570708" w:rsidRDefault="00570708">
      <w:pPr>
        <w:tabs>
          <w:tab w:val="left" w:pos="2617"/>
        </w:tabs>
        <w:spacing w:after="0"/>
      </w:pPr>
    </w:p>
    <w:p w14:paraId="5953E676" w14:textId="77777777" w:rsidR="00570708" w:rsidRDefault="00570708">
      <w:pPr>
        <w:tabs>
          <w:tab w:val="left" w:pos="2617"/>
        </w:tabs>
        <w:spacing w:after="0"/>
      </w:pPr>
    </w:p>
    <w:p w14:paraId="2AB57415" w14:textId="77777777" w:rsidR="00570708" w:rsidRDefault="00570708">
      <w:pPr>
        <w:tabs>
          <w:tab w:val="left" w:pos="2617"/>
        </w:tabs>
        <w:spacing w:after="0"/>
      </w:pPr>
    </w:p>
    <w:p w14:paraId="5A0FE4D6" w14:textId="77777777" w:rsidR="00570708" w:rsidRDefault="00570708">
      <w:pPr>
        <w:tabs>
          <w:tab w:val="left" w:pos="2617"/>
        </w:tabs>
        <w:spacing w:after="0"/>
      </w:pPr>
    </w:p>
    <w:p w14:paraId="372C7A60" w14:textId="77777777" w:rsidR="00570708" w:rsidRDefault="00570708">
      <w:pPr>
        <w:tabs>
          <w:tab w:val="left" w:pos="2617"/>
        </w:tabs>
        <w:spacing w:after="0"/>
      </w:pPr>
    </w:p>
    <w:p w14:paraId="29A2DA4E" w14:textId="77777777" w:rsidR="00570708" w:rsidRDefault="00570708">
      <w:pPr>
        <w:tabs>
          <w:tab w:val="left" w:pos="2617"/>
        </w:tabs>
        <w:spacing w:after="0"/>
      </w:pPr>
    </w:p>
    <w:p w14:paraId="276E915C" w14:textId="77777777" w:rsidR="00570708" w:rsidRDefault="00570708">
      <w:pPr>
        <w:tabs>
          <w:tab w:val="left" w:pos="2617"/>
        </w:tabs>
        <w:spacing w:after="0"/>
      </w:pPr>
    </w:p>
    <w:p w14:paraId="2C2C5F06" w14:textId="77777777" w:rsidR="00570708" w:rsidRDefault="00570708">
      <w:pPr>
        <w:tabs>
          <w:tab w:val="left" w:pos="2617"/>
        </w:tabs>
        <w:spacing w:after="0"/>
      </w:pPr>
    </w:p>
    <w:p w14:paraId="4A41171A" w14:textId="77777777" w:rsidR="00570708" w:rsidRDefault="00570708">
      <w:pPr>
        <w:tabs>
          <w:tab w:val="left" w:pos="2617"/>
        </w:tabs>
        <w:spacing w:after="0"/>
      </w:pPr>
    </w:p>
    <w:p w14:paraId="71580BC8" w14:textId="77777777" w:rsidR="00570708" w:rsidRDefault="00570708">
      <w:pPr>
        <w:tabs>
          <w:tab w:val="left" w:pos="2617"/>
        </w:tabs>
        <w:spacing w:after="0"/>
      </w:pPr>
    </w:p>
    <w:p w14:paraId="0DE2245C" w14:textId="77777777" w:rsidR="00570708" w:rsidRDefault="00570708">
      <w:pPr>
        <w:tabs>
          <w:tab w:val="left" w:pos="2617"/>
        </w:tabs>
        <w:spacing w:after="0"/>
      </w:pPr>
    </w:p>
    <w:p w14:paraId="1983B74A" w14:textId="77777777" w:rsidR="00570708" w:rsidRDefault="00570708">
      <w:pPr>
        <w:tabs>
          <w:tab w:val="left" w:pos="2617"/>
        </w:tabs>
        <w:spacing w:after="0"/>
      </w:pPr>
    </w:p>
    <w:p w14:paraId="4C6B7322" w14:textId="77777777" w:rsidR="00570708" w:rsidRDefault="00570708">
      <w:pPr>
        <w:tabs>
          <w:tab w:val="left" w:pos="2617"/>
        </w:tabs>
        <w:spacing w:after="0"/>
      </w:pPr>
    </w:p>
    <w:p w14:paraId="3D44CD67" w14:textId="77777777" w:rsidR="00570708" w:rsidRDefault="00570708">
      <w:pPr>
        <w:tabs>
          <w:tab w:val="left" w:pos="2617"/>
        </w:tabs>
        <w:spacing w:after="0"/>
      </w:pPr>
    </w:p>
    <w:p w14:paraId="7F777C52" w14:textId="77777777" w:rsidR="00570708" w:rsidRDefault="00570708">
      <w:pPr>
        <w:tabs>
          <w:tab w:val="left" w:pos="2617"/>
        </w:tabs>
        <w:spacing w:after="0"/>
      </w:pPr>
    </w:p>
    <w:p w14:paraId="00CBE319" w14:textId="77777777" w:rsidR="00570708" w:rsidRDefault="00570708">
      <w:pPr>
        <w:tabs>
          <w:tab w:val="left" w:pos="2617"/>
        </w:tabs>
        <w:spacing w:after="0"/>
      </w:pPr>
    </w:p>
    <w:p w14:paraId="639D112A" w14:textId="77777777" w:rsidR="00570708" w:rsidRDefault="00570708">
      <w:pPr>
        <w:tabs>
          <w:tab w:val="left" w:pos="2617"/>
        </w:tabs>
        <w:spacing w:after="0"/>
      </w:pPr>
    </w:p>
    <w:p w14:paraId="27745BD6" w14:textId="77777777" w:rsidR="00570708" w:rsidRDefault="00570708">
      <w:pPr>
        <w:tabs>
          <w:tab w:val="left" w:pos="2617"/>
        </w:tabs>
        <w:spacing w:after="0"/>
      </w:pPr>
    </w:p>
    <w:p w14:paraId="6BA1BAA5" w14:textId="77777777" w:rsidR="00570708" w:rsidRDefault="00570708">
      <w:pPr>
        <w:tabs>
          <w:tab w:val="left" w:pos="2617"/>
        </w:tabs>
        <w:spacing w:after="0"/>
      </w:pPr>
    </w:p>
    <w:p w14:paraId="3BF5A420" w14:textId="77777777" w:rsidR="00570708" w:rsidRDefault="00570708">
      <w:pPr>
        <w:tabs>
          <w:tab w:val="left" w:pos="2617"/>
        </w:tabs>
        <w:spacing w:after="0"/>
      </w:pPr>
    </w:p>
    <w:p w14:paraId="580306E5" w14:textId="77777777" w:rsidR="00570708" w:rsidRDefault="00570708">
      <w:pPr>
        <w:tabs>
          <w:tab w:val="left" w:pos="2617"/>
        </w:tabs>
        <w:spacing w:after="0"/>
      </w:pPr>
    </w:p>
    <w:p w14:paraId="4C0FB1B0" w14:textId="77777777" w:rsidR="00570708" w:rsidRDefault="00570708">
      <w:pPr>
        <w:tabs>
          <w:tab w:val="left" w:pos="2617"/>
        </w:tabs>
        <w:spacing w:after="0"/>
      </w:pPr>
    </w:p>
    <w:p w14:paraId="2A605520" w14:textId="77777777" w:rsidR="00570708" w:rsidRDefault="00570708">
      <w:pPr>
        <w:tabs>
          <w:tab w:val="left" w:pos="2617"/>
        </w:tabs>
        <w:spacing w:after="0"/>
      </w:pPr>
    </w:p>
    <w:p w14:paraId="5E9A32B4" w14:textId="77777777" w:rsidR="00570708" w:rsidRDefault="00570708">
      <w:pPr>
        <w:tabs>
          <w:tab w:val="left" w:pos="2617"/>
        </w:tabs>
        <w:spacing w:after="0"/>
      </w:pPr>
    </w:p>
    <w:p w14:paraId="4EC9275F" w14:textId="77777777" w:rsidR="00570708" w:rsidRDefault="00570708">
      <w:pPr>
        <w:tabs>
          <w:tab w:val="left" w:pos="2617"/>
        </w:tabs>
        <w:spacing w:after="0"/>
      </w:pPr>
    </w:p>
    <w:p w14:paraId="705A4694" w14:textId="77777777" w:rsidR="00570708" w:rsidRDefault="00570708">
      <w:pPr>
        <w:tabs>
          <w:tab w:val="left" w:pos="2617"/>
        </w:tabs>
        <w:spacing w:after="0"/>
      </w:pPr>
    </w:p>
    <w:p w14:paraId="464A6A03" w14:textId="77777777" w:rsidR="00570708" w:rsidRDefault="00570708">
      <w:pPr>
        <w:tabs>
          <w:tab w:val="left" w:pos="2617"/>
        </w:tabs>
        <w:spacing w:after="0"/>
      </w:pPr>
    </w:p>
    <w:p w14:paraId="1CAF0CA6" w14:textId="77777777" w:rsidR="00570708" w:rsidRDefault="00570708">
      <w:pPr>
        <w:tabs>
          <w:tab w:val="left" w:pos="2617"/>
        </w:tabs>
        <w:spacing w:after="0"/>
      </w:pPr>
    </w:p>
    <w:p w14:paraId="40FDFCAF" w14:textId="77777777" w:rsidR="00570708" w:rsidRDefault="00570708">
      <w:pPr>
        <w:tabs>
          <w:tab w:val="left" w:pos="2617"/>
        </w:tabs>
        <w:spacing w:after="0"/>
      </w:pPr>
    </w:p>
    <w:p w14:paraId="506FD286" w14:textId="77777777" w:rsidR="00570708" w:rsidRDefault="00570708">
      <w:pPr>
        <w:tabs>
          <w:tab w:val="left" w:pos="2617"/>
        </w:tabs>
        <w:spacing w:after="0"/>
      </w:pPr>
    </w:p>
    <w:p w14:paraId="3CE51C21" w14:textId="77777777" w:rsidR="00570708" w:rsidRDefault="00570708">
      <w:pPr>
        <w:tabs>
          <w:tab w:val="left" w:pos="2617"/>
        </w:tabs>
        <w:spacing w:after="0"/>
      </w:pPr>
    </w:p>
    <w:p w14:paraId="6B0CF773" w14:textId="77777777" w:rsidR="00570708" w:rsidRDefault="00570708">
      <w:pPr>
        <w:tabs>
          <w:tab w:val="left" w:pos="2617"/>
        </w:tabs>
        <w:spacing w:after="0"/>
      </w:pPr>
    </w:p>
    <w:p w14:paraId="56C4379B" w14:textId="77777777" w:rsidR="00570708" w:rsidRDefault="00570708">
      <w:pPr>
        <w:tabs>
          <w:tab w:val="left" w:pos="2617"/>
        </w:tabs>
        <w:spacing w:after="0"/>
      </w:pPr>
    </w:p>
    <w:p w14:paraId="5B620D59" w14:textId="77777777" w:rsidR="00570708" w:rsidRDefault="00570708">
      <w:pPr>
        <w:tabs>
          <w:tab w:val="left" w:pos="2617"/>
        </w:tabs>
        <w:spacing w:after="0"/>
      </w:pPr>
    </w:p>
    <w:p w14:paraId="320ED7D3" w14:textId="77777777" w:rsidR="00570708" w:rsidRDefault="00570708">
      <w:pPr>
        <w:tabs>
          <w:tab w:val="left" w:pos="2617"/>
        </w:tabs>
        <w:spacing w:after="0"/>
      </w:pPr>
    </w:p>
    <w:p w14:paraId="3C42FF6F" w14:textId="77777777" w:rsidR="00570708" w:rsidRDefault="00570708">
      <w:pPr>
        <w:tabs>
          <w:tab w:val="left" w:pos="2617"/>
        </w:tabs>
        <w:spacing w:after="0"/>
      </w:pPr>
    </w:p>
    <w:p w14:paraId="5B64F312" w14:textId="77777777" w:rsidR="00570708" w:rsidRDefault="00570708">
      <w:pPr>
        <w:tabs>
          <w:tab w:val="left" w:pos="2617"/>
        </w:tabs>
        <w:spacing w:after="0"/>
      </w:pPr>
    </w:p>
    <w:p w14:paraId="54920927" w14:textId="77777777" w:rsidR="00570708" w:rsidRDefault="00570708">
      <w:pPr>
        <w:tabs>
          <w:tab w:val="left" w:pos="2617"/>
        </w:tabs>
        <w:spacing w:after="0"/>
      </w:pPr>
    </w:p>
    <w:p w14:paraId="6E56ADF3" w14:textId="77777777" w:rsidR="00570708" w:rsidRDefault="00570708">
      <w:pPr>
        <w:tabs>
          <w:tab w:val="left" w:pos="2617"/>
        </w:tabs>
        <w:spacing w:after="0"/>
      </w:pPr>
    </w:p>
    <w:p w14:paraId="00C1639C" w14:textId="77777777" w:rsidR="00570708" w:rsidRDefault="00570708">
      <w:pPr>
        <w:tabs>
          <w:tab w:val="left" w:pos="2617"/>
        </w:tabs>
        <w:spacing w:after="0"/>
      </w:pPr>
    </w:p>
    <w:p w14:paraId="3713CC32" w14:textId="75F00729" w:rsidR="00570708" w:rsidRPr="00126415" w:rsidRDefault="00570708" w:rsidP="00570708">
      <w:pPr>
        <w:shd w:val="clear" w:color="auto" w:fill="6600CC"/>
        <w:spacing w:after="0"/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วันแรก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  <w:t xml:space="preserve">สนามบินสุวรรณภูมิ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สนามบิน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นานาชาติปักกิ่งต้าชิง</w:t>
      </w:r>
    </w:p>
    <w:p w14:paraId="7E323ED1" w14:textId="62C2A207" w:rsidR="00901C09" w:rsidRPr="00570708" w:rsidRDefault="00901C09" w:rsidP="00570708">
      <w:pPr>
        <w:tabs>
          <w:tab w:val="left" w:pos="2617"/>
        </w:tabs>
        <w:spacing w:after="0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Pr="00107303">
        <w:rPr>
          <w:rFonts w:ascii="TH SarabunPSK" w:hAnsi="TH SarabunPSK" w:cs="TH SarabunPSK" w:hint="cs"/>
          <w:sz w:val="32"/>
          <w:szCs w:val="32"/>
          <w:cs/>
        </w:rPr>
        <w:t>.</w:t>
      </w:r>
      <w:r w:rsidR="00570708">
        <w:rPr>
          <w:rFonts w:ascii="TH SarabunPSK" w:hAnsi="TH SarabunPSK" w:cs="TH SarabunPSK" w:hint="cs"/>
          <w:sz w:val="32"/>
          <w:szCs w:val="32"/>
          <w:cs/>
        </w:rPr>
        <w:t>3</w:t>
      </w:r>
      <w:r w:rsidRPr="00107303">
        <w:rPr>
          <w:rFonts w:ascii="TH SarabunPSK" w:hAnsi="TH SarabunPSK" w:cs="TH SarabunPSK"/>
          <w:sz w:val="32"/>
          <w:szCs w:val="32"/>
        </w:rPr>
        <w:t>0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07303">
        <w:rPr>
          <w:rFonts w:ascii="TH SarabunPSK" w:hAnsi="TH SarabunPSK" w:cs="TH SarabunPSK"/>
          <w:sz w:val="32"/>
          <w:szCs w:val="32"/>
          <w:cs/>
        </w:rPr>
        <w:t>.</w:t>
      </w:r>
      <w:r w:rsidR="00570708">
        <w:rPr>
          <w:rFonts w:ascii="TH SarabunPSK" w:hAnsi="TH SarabunPSK" w:cs="TH SarabunPSK"/>
          <w:sz w:val="32"/>
          <w:szCs w:val="32"/>
          <w:cs/>
        </w:rPr>
        <w:tab/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คณะพร้อมกัน ณ </w:t>
      </w:r>
      <w:r w:rsidRPr="0057070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</w:t>
      </w:r>
      <w:r w:rsidR="00570708" w:rsidRPr="0057070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สุวรรณภูมิ</w:t>
      </w:r>
      <w:r w:rsidR="00570708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ชั้น </w:t>
      </w:r>
      <w:r w:rsidR="0057070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เคาน์เตอร์</w:t>
      </w:r>
      <w:r w:rsidRPr="001073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 สายการบิน </w:t>
      </w:r>
      <w:r w:rsidR="00570708">
        <w:rPr>
          <w:rFonts w:ascii="TH SarabunPSK" w:hAnsi="TH SarabunPSK" w:cs="TH SarabunPSK"/>
          <w:b/>
          <w:bCs/>
          <w:color w:val="EE0000"/>
          <w:sz w:val="32"/>
          <w:szCs w:val="32"/>
        </w:rPr>
        <w:t>VIETJET</w:t>
      </w:r>
      <w:r w:rsidRPr="00901C09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570708">
        <w:rPr>
          <w:rFonts w:ascii="TH SarabunPSK" w:hAnsi="TH SarabunPSK" w:cs="TH SarabunPSK"/>
          <w:b/>
          <w:bCs/>
          <w:color w:val="EE0000"/>
          <w:sz w:val="32"/>
          <w:szCs w:val="32"/>
        </w:rPr>
        <w:t>VZ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Pr="0010730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2C27E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พบ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68A0D3EE" w14:textId="7E6C3AC0" w:rsidR="00901C09" w:rsidRPr="00107303" w:rsidRDefault="00901C09" w:rsidP="00901C09">
      <w:pPr>
        <w:pStyle w:val="ab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18</w:t>
      </w:r>
      <w:r w:rsidRPr="00107303">
        <w:rPr>
          <w:rFonts w:ascii="TH SarabunPSK" w:hAnsi="TH SarabunPSK" w:cs="TH SarabunPSK"/>
          <w:sz w:val="32"/>
          <w:szCs w:val="32"/>
        </w:rPr>
        <w:t>.</w:t>
      </w:r>
      <w:r w:rsidR="00570708">
        <w:rPr>
          <w:rFonts w:ascii="TH SarabunPSK" w:hAnsi="TH SarabunPSK" w:cs="TH SarabunPSK" w:hint="cs"/>
          <w:sz w:val="32"/>
          <w:szCs w:val="32"/>
          <w:cs/>
        </w:rPr>
        <w:t>2</w:t>
      </w:r>
      <w:r w:rsidRPr="00107303">
        <w:rPr>
          <w:rFonts w:ascii="TH SarabunPSK" w:hAnsi="TH SarabunPSK" w:cs="TH SarabunPSK"/>
          <w:sz w:val="32"/>
          <w:szCs w:val="32"/>
        </w:rPr>
        <w:t>0</w:t>
      </w:r>
      <w:r w:rsidRPr="001073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07303">
        <w:rPr>
          <w:rFonts w:ascii="TH SarabunPSK" w:hAnsi="TH SarabunPSK" w:cs="TH SarabunPSK"/>
          <w:sz w:val="32"/>
          <w:szCs w:val="32"/>
          <w:cs/>
        </w:rPr>
        <w:tab/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นำท่านเหินฟ้าสู่ เมือง</w:t>
      </w:r>
      <w:r w:rsidR="00570708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ปักกิ่ง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 xml:space="preserve">โดยเที่ยวบินที่ </w:t>
      </w:r>
      <w:r w:rsidR="00570708">
        <w:rPr>
          <w:rFonts w:ascii="TH SarabunPSK" w:hAnsi="TH SarabunPSK" w:cs="TH SarabunPSK"/>
          <w:b/>
          <w:bCs/>
          <w:color w:val="EE0000"/>
          <w:sz w:val="32"/>
          <w:szCs w:val="32"/>
        </w:rPr>
        <w:t>VZ3718</w:t>
      </w:r>
      <w:r w:rsidRPr="00107303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(ไม่</w:t>
      </w:r>
      <w:r>
        <w:rPr>
          <w:rFonts w:ascii="TH SarabunPSK" w:hAnsi="TH SarabunPSK" w:cs="TH SarabunPSK" w:hint="cs"/>
          <w:color w:val="EE0000"/>
          <w:sz w:val="32"/>
          <w:szCs w:val="32"/>
          <w:cs/>
          <w:lang w:val="th-TH"/>
        </w:rPr>
        <w:t>มี</w:t>
      </w:r>
      <w:r w:rsidRPr="00107303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บริการอาหารบนเครื่อง</w:t>
      </w:r>
      <w:r w:rsidRPr="00107303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7CEF42F9" w14:textId="3308D19C" w:rsidR="00901C09" w:rsidRPr="005631D1" w:rsidRDefault="00901C09" w:rsidP="005631D1">
      <w:pPr>
        <w:pStyle w:val="ab"/>
        <w:ind w:left="1440" w:hanging="1440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="00570708">
        <w:rPr>
          <w:rFonts w:ascii="TH SarabunPSK" w:hAnsi="TH SarabunPSK" w:cs="TH SarabunPSK" w:hint="cs"/>
          <w:sz w:val="32"/>
          <w:szCs w:val="32"/>
          <w:cs/>
        </w:rPr>
        <w:t>0</w:t>
      </w:r>
      <w:r w:rsidRPr="00107303">
        <w:rPr>
          <w:rFonts w:ascii="TH SarabunPSK" w:hAnsi="TH SarabunPSK" w:cs="TH SarabunPSK"/>
          <w:sz w:val="32"/>
          <w:szCs w:val="32"/>
        </w:rPr>
        <w:t>.</w:t>
      </w:r>
      <w:r w:rsidR="00570708">
        <w:rPr>
          <w:rFonts w:ascii="TH SarabunPSK" w:hAnsi="TH SarabunPSK" w:cs="TH SarabunPSK" w:hint="cs"/>
          <w:sz w:val="32"/>
          <w:szCs w:val="32"/>
          <w:cs/>
        </w:rPr>
        <w:t>15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07303">
        <w:rPr>
          <w:rFonts w:ascii="TH SarabunPSK" w:hAnsi="TH SarabunPSK" w:cs="TH SarabunPSK"/>
          <w:sz w:val="32"/>
          <w:szCs w:val="32"/>
          <w:cs/>
        </w:rPr>
        <w:t>.</w:t>
      </w:r>
      <w:r w:rsidRPr="00107303">
        <w:rPr>
          <w:rFonts w:ascii="TH SarabunPSK" w:hAnsi="TH SarabunPSK" w:cs="TH SarabunPSK"/>
          <w:sz w:val="32"/>
          <w:szCs w:val="32"/>
          <w:cs/>
        </w:rPr>
        <w:tab/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</w:t>
      </w:r>
      <w:r w:rsidR="00570708" w:rsidRPr="00570708">
        <w:rPr>
          <w:rFonts w:ascii="TH SarabunPSK" w:hAnsi="TH SarabunPSK" w:cs="TH SarabunPSK"/>
          <w:sz w:val="32"/>
          <w:szCs w:val="32"/>
          <w:cs/>
          <w:lang w:val="th-TH"/>
        </w:rPr>
        <w:t>สนามบินนานาชาติปักกิ่งต้าชิง</w:t>
      </w:r>
      <w:r w:rsidR="00570708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หลังผ่านพิธีการตรวจคนเข้าเมืองเรียบร้อยแล้ว</w:t>
      </w:r>
      <w:r w:rsidRPr="00107303">
        <w:rPr>
          <w:rFonts w:ascii="TH SarabunPSK" w:hAnsi="TH SarabunPSK" w:cs="TH SarabunPSK"/>
          <w:sz w:val="32"/>
          <w:szCs w:val="32"/>
        </w:rPr>
        <w:t xml:space="preserve"> 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 xml:space="preserve">เวลาที่ประเทศจีนเร็วกว่าประเทศไทย 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1 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ชั่วโมง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1E951C8" w14:textId="351AF5D1" w:rsidR="00901C09" w:rsidRDefault="00901C09" w:rsidP="00901C09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เดินทางเข้าที่พัก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570708">
        <w:rPr>
          <w:rFonts w:ascii="TH SarabunPSK" w:hAnsi="TH SarabunPSK" w:cs="TH SarabunPSK"/>
          <w:b/>
          <w:bCs/>
          <w:color w:val="0000FF"/>
          <w:sz w:val="32"/>
          <w:szCs w:val="32"/>
        </w:rPr>
        <w:t>BEIJING KAIYUAN INT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61595283" w14:textId="75E0A7BD" w:rsidR="00A1421D" w:rsidRPr="00126415" w:rsidRDefault="00A1421D" w:rsidP="00A1421D">
      <w:pPr>
        <w:shd w:val="clear" w:color="auto" w:fill="6600CC"/>
        <w:spacing w:after="0"/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สอง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หอฟ้าเทียนถาน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นั่งรถไฟความเร็วสูง - เมืองฮาร์บิน </w:t>
      </w:r>
    </w:p>
    <w:p w14:paraId="6D8642A8" w14:textId="3CBA5669" w:rsidR="00A1421D" w:rsidRDefault="00A1421D" w:rsidP="00A1421D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190FEAB3" w14:textId="4E595744" w:rsidR="005631D1" w:rsidRPr="00A1421D" w:rsidRDefault="00E24D0F" w:rsidP="00901C09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9136" behindDoc="0" locked="0" layoutInCell="1" allowOverlap="1" wp14:anchorId="227A4EE0" wp14:editId="73E22C70">
            <wp:simplePos x="0" y="0"/>
            <wp:positionH relativeFrom="margin">
              <wp:align>right</wp:align>
            </wp:positionH>
            <wp:positionV relativeFrom="paragraph">
              <wp:posOffset>1263650</wp:posOffset>
            </wp:positionV>
            <wp:extent cx="6986270" cy="3335655"/>
            <wp:effectExtent l="0" t="0" r="5080" b="0"/>
            <wp:wrapSquare wrapText="bothSides"/>
            <wp:docPr id="511017981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270" cy="333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421D" w:rsidRPr="00A1421D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A1421D" w:rsidRPr="001375F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หอฟ้าเทียนถาน</w:t>
      </w:r>
      <w:r w:rsidR="00A1421D" w:rsidRPr="001375F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A1421D" w:rsidRPr="00A1421D">
        <w:rPr>
          <w:rFonts w:ascii="TH SarabunPSK" w:hAnsi="TH SarabunPSK" w:cs="TH SarabunPSK"/>
          <w:sz w:val="32"/>
          <w:szCs w:val="32"/>
          <w:cs/>
        </w:rPr>
        <w:t>หนึ่งในโบราณสถานที่มีชื่อเสียงและมีความสำคัญทางประวัติศาสตร์ระดับโลก</w:t>
      </w:r>
      <w:r w:rsidR="00A1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421D" w:rsidRPr="00A1421D">
        <w:rPr>
          <w:rFonts w:ascii="TH SarabunPSK" w:hAnsi="TH SarabunPSK" w:cs="TH SarabunPSK"/>
          <w:sz w:val="32"/>
          <w:szCs w:val="32"/>
          <w:cs/>
        </w:rPr>
        <w:t>สร้างขึ้นในสมัยราชวงศ์หมิงปี ค.ศ. 1420 โดยจักรพรรดิหย่งเล่อใช้เป็นสถานที่สำหรับจักรพรรดิประกอบพิธีบวงสรวงสวรรค์และขอพรให้พืชผลอุดมสมบูรณ์</w:t>
      </w:r>
      <w:r w:rsidR="001375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75FF" w:rsidRPr="001375FF">
        <w:rPr>
          <w:rFonts w:ascii="TH SarabunPSK" w:hAnsi="TH SarabunPSK" w:cs="TH SarabunPSK"/>
          <w:sz w:val="32"/>
          <w:szCs w:val="32"/>
          <w:cs/>
        </w:rPr>
        <w:t>ปัจจุบันเทียนถานไม่ได้เป็นเพียงแค่โบราณสถาน แต่ยังทำหน้าที่เป็น สวนสาธารณะขนาดใหญ่ ที่ชาวปักกิ่งนิยมมาทำกิจกรรมยามเช้า เช่น รำไทเก็ก รำพัด เล่นดนตรีพื้นบ้าน และเต้นรำ ทำให้ได้สัมผัสทั้งความขลังทางประวัติศาสตร์และวิถีชีวิตคนท้องถิ่นในเวลาเดียวกัน</w:t>
      </w:r>
    </w:p>
    <w:p w14:paraId="60B45627" w14:textId="77777777" w:rsidR="00E24D0F" w:rsidRPr="001B4E06" w:rsidRDefault="00E24D0F" w:rsidP="00E24D0F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46F312DC" w14:textId="1B928ACC" w:rsidR="00665348" w:rsidRDefault="00665348" w:rsidP="00665348">
      <w:pPr>
        <w:pStyle w:val="ab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จากนั้นนำทุกท่าน </w:t>
      </w:r>
      <w:r w:rsidRPr="006C128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นั่ง</w:t>
      </w:r>
      <w:r w:rsidRPr="009F4EB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รถไฟความเร็วสูง</w:t>
      </w:r>
      <w:r w:rsidRPr="009F4EB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เดินทางสู่ </w:t>
      </w:r>
      <w:r w:rsidRPr="0066534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เมืองฮาร์บิน</w:t>
      </w:r>
      <w:r w:rsidRPr="0066534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665348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665348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ใช้เวลาเดินทางประมาณ 4-5 ชั่วโมง</w:t>
      </w:r>
      <w:r w:rsidRPr="00665348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21BB0DF8" w14:textId="77777777" w:rsidR="00665348" w:rsidRPr="00FF160F" w:rsidRDefault="00665348" w:rsidP="00665348">
      <w:pPr>
        <w:pStyle w:val="ab"/>
        <w:ind w:left="1440"/>
        <w:rPr>
          <w:rFonts w:ascii="TH SarabunPSK" w:hAnsi="TH SarabunPSK" w:cs="TH SarabunPSK"/>
          <w:color w:val="EE0000"/>
          <w:sz w:val="32"/>
          <w:szCs w:val="32"/>
          <w:cs/>
        </w:rPr>
      </w:pPr>
      <w:r w:rsidRPr="00665348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Pr="00665348">
        <w:rPr>
          <w:rFonts w:ascii="TH SarabunPSK" w:hAnsi="TH SarabunPSK" w:cs="TH SarabunPSK"/>
          <w:color w:val="EE0000"/>
          <w:sz w:val="32"/>
          <w:szCs w:val="32"/>
          <w:highlight w:val="yellow"/>
        </w:rPr>
        <w:t>:</w:t>
      </w:r>
      <w:r w:rsidRPr="00665348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 ในการเดินทางด้วยรถไฟความเร็วสูงท่านจะต้องดูแลและลากกระเป๋าสัมภาระของท่านเอง</w:t>
      </w:r>
    </w:p>
    <w:p w14:paraId="682A65EE" w14:textId="28B16CF7" w:rsidR="00AD591F" w:rsidRPr="005631D1" w:rsidRDefault="00AD591F" w:rsidP="00AD591F">
      <w:pPr>
        <w:pStyle w:val="ab"/>
        <w:ind w:left="1440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เดินทางสู่ </w:t>
      </w:r>
      <w:r w:rsidRPr="00AD591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เมืองฮาร์บิน</w:t>
      </w:r>
      <w:r w:rsidRPr="00AD591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เมืองที่มีวัฒนธรรมเกี่ยวกับหิมะและน้ำแข็ง 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 xml:space="preserve">อภิมหาแลนด์มาร์กการท่องเที่ยวฤดูหนาวอันดับ 1 ของประเทศจีน เจ้าของฉายา </w:t>
      </w:r>
      <w:r>
        <w:rPr>
          <w:rFonts w:ascii="TH SarabunPSK" w:hAnsi="TH SarabunPSK" w:cs="TH SarabunPSK"/>
          <w:sz w:val="32"/>
          <w:szCs w:val="32"/>
        </w:rPr>
        <w:t>“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เมืองแห่งน้ำแข็ง</w:t>
      </w:r>
      <w:r>
        <w:rPr>
          <w:rFonts w:ascii="TH SarabunPSK" w:hAnsi="TH SarabunPSK" w:cs="TH SarabunPSK"/>
          <w:sz w:val="32"/>
          <w:szCs w:val="32"/>
        </w:rPr>
        <w:t>”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 xml:space="preserve"> ตั้งอยู่ทางตอนเหนือสุดในมณฑลเฮยหลงเจียง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เสน่ห์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ของ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ฮาร์บินคือความหนาวเย็นสุดขั้วหัวใจที่มาพร้อมกับหิมะขาวโพลนนุ่มฟูและวัฒนธรรมที่ผสมผสานกลิ่นอายสถาปัตยกรรมรัสเซียและยุโรปได้อย่างงดงาม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โดยทางภูมิศาสตร์แล้ว ฮาร์บินตั้งอยู่ในภาคตะวันออกเฉียงเหนือของจีน ในจุดที่ได้รับอิทธิพลจากลมหนาวในฤดูหนาวจากไซบีเรียโดยตรง ในฤดูร้อนจะมีอุณหภูมิเฉลี่ย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21.2 </w:t>
      </w:r>
      <w:r>
        <w:rPr>
          <w:rFonts w:ascii="TH SarabunPSK" w:hAnsi="TH SarabunPSK" w:cs="TH SarabunPSK" w:hint="cs"/>
          <w:sz w:val="32"/>
          <w:szCs w:val="32"/>
        </w:rPr>
        <w:t xml:space="preserve">°C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และในฤดูหนาวจะอยู่ที่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-16.8 </w:t>
      </w:r>
      <w:r>
        <w:rPr>
          <w:rFonts w:ascii="TH SarabunPSK" w:hAnsi="TH SarabunPSK" w:cs="TH SarabunPSK" w:hint="cs"/>
          <w:sz w:val="32"/>
          <w:szCs w:val="32"/>
        </w:rPr>
        <w:t xml:space="preserve">°C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บางครั้งอาจลดลงถึง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-38.1 </w:t>
      </w:r>
      <w:r>
        <w:rPr>
          <w:rFonts w:ascii="TH SarabunPSK" w:hAnsi="TH SarabunPSK" w:cs="TH SarabunPSK" w:hint="cs"/>
          <w:sz w:val="32"/>
          <w:szCs w:val="32"/>
        </w:rPr>
        <w:t>°C.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63FB205" w14:textId="0E8EB50C" w:rsidR="005631D1" w:rsidRPr="00AD591F" w:rsidRDefault="00AD591F" w:rsidP="00AD591F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lastRenderedPageBreak/>
        <w:t>ค่ำ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รับประทานอาหารค่ำ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</w:p>
    <w:p w14:paraId="4FFCF2D2" w14:textId="71AF34A8" w:rsidR="00C83BF0" w:rsidRDefault="00AD591F" w:rsidP="000D0E83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เดินทางเข้าที่พัก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BAHUANG TONGSHEN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35A1B34C" w14:textId="244F8405" w:rsidR="00C51E5A" w:rsidRDefault="00C51E5A" w:rsidP="00C51E5A">
      <w:pPr>
        <w:shd w:val="clear" w:color="auto" w:fill="6600CC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สาม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ร้านเสื้อกันหนาว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หมู่บ้านหิมะ</w:t>
      </w:r>
      <w:r w:rsidRPr="00C51E5A">
        <w:rPr>
          <w:rFonts w:ascii="TH SarabunPSK" w:hAnsi="TH SarabunPSK" w:cs="TH SarabunPSK" w:hint="cs"/>
          <w:b/>
          <w:bCs/>
          <w:color w:val="FFFFFF" w:themeColor="background1"/>
          <w:sz w:val="32"/>
          <w:szCs w:val="40"/>
          <w:cs/>
        </w:rPr>
        <w:t xml:space="preserve"> </w:t>
      </w:r>
      <w:r w:rsidRPr="00C51E5A">
        <w:rPr>
          <w:rFonts w:ascii="TH SarabunPSK" w:hAnsi="TH SarabunPSK" w:cs="TH SarabunPSK"/>
          <w:b/>
          <w:bCs/>
          <w:color w:val="FFFFFF" w:themeColor="background1"/>
          <w:sz w:val="32"/>
          <w:szCs w:val="40"/>
        </w:rPr>
        <w:t>(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รวมรถอุทยาน</w:t>
      </w:r>
      <w:r w:rsidRPr="00C51E5A">
        <w:rPr>
          <w:rFonts w:ascii="TH SarabunPSK" w:hAnsi="TH SarabunPSK" w:cs="TH SarabunPSK"/>
          <w:b/>
          <w:bCs/>
          <w:color w:val="FFFFFF" w:themeColor="background1"/>
          <w:sz w:val="32"/>
          <w:szCs w:val="40"/>
        </w:rPr>
        <w:t>)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ที่ทำการไปรษณีย์หมู่บ้านหิมะ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พิพิธภัณฑ์หมู่บ้านหิมะ - ทางเดินวิวเขาป่างฉุย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ขบวนพาเหรด - ปาร์ตี้เต้นรำ </w:t>
      </w:r>
      <w:r w:rsidRPr="00C51E5A">
        <w:rPr>
          <w:rFonts w:ascii="TH SarabunPSK" w:hAnsi="TH SarabunPSK" w:cs="TH SarabunPSK"/>
          <w:b/>
          <w:bCs/>
          <w:color w:val="FFFFFF" w:themeColor="background1"/>
          <w:sz w:val="32"/>
          <w:szCs w:val="40"/>
        </w:rPr>
        <w:t>(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ขึ้นอยุ่กับการจัดกิจกรรมของอุทยาน</w:t>
      </w:r>
      <w:r w:rsidRPr="00C51E5A">
        <w:rPr>
          <w:rFonts w:ascii="TH SarabunPSK" w:hAnsi="TH SarabunPSK" w:cs="TH SarabunPSK"/>
          <w:b/>
          <w:bCs/>
          <w:color w:val="FFFFFF" w:themeColor="background1"/>
          <w:sz w:val="32"/>
          <w:szCs w:val="40"/>
        </w:rPr>
        <w:t>)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 </w:t>
      </w:r>
    </w:p>
    <w:p w14:paraId="04855792" w14:textId="77777777" w:rsidR="00C83BF0" w:rsidRPr="00C83BF0" w:rsidRDefault="00C83BF0" w:rsidP="00C83BF0">
      <w:pPr>
        <w:shd w:val="clear" w:color="auto" w:fill="6600CC"/>
        <w:spacing w:after="0"/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</w:rPr>
      </w:pPr>
      <w:r w:rsidRPr="00C83BF0">
        <w:rPr>
          <w:rFonts w:ascii="TH SarabunPSK" w:hAnsi="TH SarabunPSK" w:cs="TH SarabunPSK"/>
          <w:b/>
          <w:bCs/>
          <w:color w:val="0000FF"/>
          <w:sz w:val="32"/>
          <w:szCs w:val="40"/>
          <w:highlight w:val="yellow"/>
        </w:rPr>
        <w:t>OPTION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</w:rPr>
        <w:t xml:space="preserve"> 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>1 : นั่งม้าลากเลื่อน ท่านละ 198 หยวน/รอบ</w:t>
      </w:r>
    </w:p>
    <w:p w14:paraId="5EFBCACB" w14:textId="0F27B415" w:rsidR="00C83BF0" w:rsidRPr="00C83BF0" w:rsidRDefault="00C83BF0" w:rsidP="00C83BF0">
      <w:pPr>
        <w:shd w:val="clear" w:color="auto" w:fill="6600CC"/>
        <w:spacing w:after="0"/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</w:pPr>
      <w:r w:rsidRPr="00C83BF0">
        <w:rPr>
          <w:rFonts w:ascii="TH SarabunPSK" w:hAnsi="TH SarabunPSK" w:cs="TH SarabunPSK"/>
          <w:b/>
          <w:bCs/>
          <w:color w:val="0000FF"/>
          <w:sz w:val="32"/>
          <w:szCs w:val="40"/>
          <w:highlight w:val="yellow"/>
        </w:rPr>
        <w:t>OPTION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</w:rPr>
        <w:t xml:space="preserve"> 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 xml:space="preserve">2 : </w:t>
      </w:r>
      <w:r w:rsidRPr="00C83BF0">
        <w:rPr>
          <w:rFonts w:ascii="TH SarabunPSK" w:hAnsi="TH SarabunPSK" w:cs="TH SarabunPSK"/>
          <w:b/>
          <w:bCs/>
          <w:color w:val="0000FF"/>
          <w:sz w:val="32"/>
          <w:szCs w:val="40"/>
          <w:highlight w:val="yellow"/>
        </w:rPr>
        <w:t>DREAM HOUSE</w:t>
      </w:r>
      <w:r w:rsidRPr="00C83BF0">
        <w:rPr>
          <w:rFonts w:ascii="TH SarabunPSK" w:hAnsi="TH SarabunPSK" w:cs="TH SarabunPSK" w:hint="cs"/>
          <w:b/>
          <w:bCs/>
          <w:color w:val="0000FF"/>
          <w:sz w:val="32"/>
          <w:szCs w:val="40"/>
          <w:highlight w:val="yellow"/>
          <w:cs/>
        </w:rPr>
        <w:t xml:space="preserve"> </w:t>
      </w:r>
      <w:r w:rsidRPr="00C83BF0">
        <w:rPr>
          <w:rFonts w:ascii="TH SarabunPSK" w:hAnsi="TH SarabunPSK" w:cs="TH SarabunPSK"/>
          <w:b/>
          <w:bCs/>
          <w:color w:val="0000FF"/>
          <w:sz w:val="32"/>
          <w:szCs w:val="40"/>
          <w:highlight w:val="yellow"/>
        </w:rPr>
        <w:t>+</w:t>
      </w:r>
      <w:r w:rsidRPr="00C83BF0">
        <w:rPr>
          <w:rFonts w:ascii="TH SarabunPSK" w:hAnsi="TH SarabunPSK" w:cs="TH SarabunPSK" w:hint="cs"/>
          <w:b/>
          <w:bCs/>
          <w:color w:val="0000FF"/>
          <w:sz w:val="32"/>
          <w:szCs w:val="40"/>
          <w:highlight w:val="yellow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การแสดงเอ้อร์เหรินจ้วน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 xml:space="preserve"> 198 หยวน </w:t>
      </w:r>
    </w:p>
    <w:p w14:paraId="230BE19B" w14:textId="7965BE2F" w:rsidR="00C51E5A" w:rsidRDefault="00C51E5A" w:rsidP="00C51E5A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4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48986E93" w14:textId="2A052EE9" w:rsidR="00535BCE" w:rsidRDefault="00C83BF0" w:rsidP="00535BCE">
      <w:pPr>
        <w:spacing w:after="0" w:line="20" w:lineRule="atLeast"/>
        <w:ind w:left="1287" w:firstLine="15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นำท่านไป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ร้านเสื้อกัน</w:t>
      </w:r>
      <w:r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หนาว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เพื่อเตรียมความพร้อม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ก่อนท่องเที่ยวในเมืองฮาร์บิน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78E880F4" w14:textId="11B3B03D" w:rsidR="00503C67" w:rsidRDefault="000D0E83" w:rsidP="000D0E83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9376" behindDoc="0" locked="0" layoutInCell="1" allowOverlap="1" wp14:anchorId="3CEE111A" wp14:editId="357CD3DA">
            <wp:simplePos x="0" y="0"/>
            <wp:positionH relativeFrom="page">
              <wp:align>center</wp:align>
            </wp:positionH>
            <wp:positionV relativeFrom="paragraph">
              <wp:posOffset>4345248</wp:posOffset>
            </wp:positionV>
            <wp:extent cx="7110730" cy="3424555"/>
            <wp:effectExtent l="0" t="0" r="0" b="4445"/>
            <wp:wrapSquare wrapText="bothSides"/>
            <wp:docPr id="198016784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748352" behindDoc="0" locked="0" layoutInCell="1" allowOverlap="1" wp14:anchorId="74323EB1" wp14:editId="1A35A74F">
            <wp:simplePos x="0" y="0"/>
            <wp:positionH relativeFrom="page">
              <wp:align>center</wp:align>
            </wp:positionH>
            <wp:positionV relativeFrom="paragraph">
              <wp:posOffset>888538</wp:posOffset>
            </wp:positionV>
            <wp:extent cx="7110730" cy="3424555"/>
            <wp:effectExtent l="0" t="0" r="0" b="4445"/>
            <wp:wrapSquare wrapText="bothSides"/>
            <wp:docPr id="57775241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5BCE" w:rsidRPr="000D122A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ออกเดินทางไปยัง </w:t>
      </w:r>
      <w:r w:rsidR="00535BCE" w:rsidRPr="000D122A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 xml:space="preserve">หมู่บ้านหิมะ </w:t>
      </w:r>
      <w:r w:rsidR="00535BCE" w:rsidRPr="000D122A">
        <w:rPr>
          <w:rFonts w:ascii="TH SarabunPSK" w:hAnsi="TH SarabunPSK" w:cs="TH SarabunPSK"/>
          <w:b/>
          <w:bCs/>
          <w:color w:val="0000FF"/>
          <w:sz w:val="32"/>
          <w:szCs w:val="32"/>
        </w:rPr>
        <w:t>SNOW TOWN</w:t>
      </w:r>
      <w:r w:rsidR="00535BC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535BCE" w:rsidRPr="000D122A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535BCE" w:rsidRPr="000D122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รวมรถ</w:t>
      </w:r>
      <w:r w:rsidR="00535BC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อุทยาน</w:t>
      </w:r>
      <w:r w:rsidR="00535BCE" w:rsidRPr="000D122A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="00535BCE" w:rsidRPr="000D122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535BCE" w:rsidRPr="000D122A">
        <w:rPr>
          <w:rFonts w:ascii="TH SarabunPSK" w:hAnsi="TH SarabunPSK" w:cs="TH SarabunPSK"/>
          <w:sz w:val="32"/>
          <w:szCs w:val="32"/>
          <w:cs/>
        </w:rPr>
        <w:t>ดินแดนที่ได้รับการยกย่องว่ามีหิมะที่สวยและหนานุ่มที่สุดในประเทศจีน</w:t>
      </w:r>
      <w:r w:rsidR="00535BCE">
        <w:rPr>
          <w:rFonts w:ascii="TH SarabunPSK" w:hAnsi="TH SarabunPSK" w:cs="TH SarabunPSK"/>
          <w:sz w:val="32"/>
          <w:szCs w:val="32"/>
        </w:rPr>
        <w:t xml:space="preserve"> </w:t>
      </w:r>
      <w:r w:rsidR="00535BCE" w:rsidRPr="00327D32">
        <w:rPr>
          <w:rFonts w:ascii="TH SarabunPSK" w:hAnsi="TH SarabunPSK" w:cs="TH SarabunPSK" w:hint="cs"/>
          <w:sz w:val="32"/>
          <w:szCs w:val="32"/>
          <w:cs/>
        </w:rPr>
        <w:t>ไป</w:t>
      </w:r>
      <w:r w:rsidR="00535BCE" w:rsidRPr="00AD03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35BCE" w:rsidRPr="00327D3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พิพิธภัณฑ์หมู่บ้านหิมะ </w:t>
      </w:r>
      <w:r w:rsidR="00535BCE" w:rsidRPr="00327D32">
        <w:rPr>
          <w:rFonts w:ascii="TH SarabunPSK" w:hAnsi="TH SarabunPSK" w:cs="TH SarabunPSK"/>
          <w:sz w:val="32"/>
          <w:szCs w:val="32"/>
          <w:cs/>
        </w:rPr>
        <w:t>สถานที่จัดแสดงนิทรรศการระดับภูมิภาค</w:t>
      </w:r>
      <w:r w:rsidR="00535B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5BCE" w:rsidRPr="00327D32">
        <w:rPr>
          <w:rFonts w:ascii="TH SarabunPSK" w:hAnsi="TH SarabunPSK" w:cs="TH SarabunPSK"/>
          <w:sz w:val="32"/>
          <w:szCs w:val="32"/>
          <w:cs/>
        </w:rPr>
        <w:t>ชมโมเดลจำลองและนิทรรศการภาพถ่ายการก่อกำเนิดปรากฏการณ์ทางธรรมชาติที่ทำให้หิมะทับถมหนานุ่มฟูดูน่าอัศจรรย์ พร้อมตื่นตาตื่น</w:t>
      </w:r>
      <w:r w:rsidR="00535BCE" w:rsidRPr="00327D32">
        <w:rPr>
          <w:rFonts w:ascii="TH SarabunPSK" w:hAnsi="TH SarabunPSK" w:cs="TH SarabunPSK"/>
          <w:sz w:val="32"/>
          <w:szCs w:val="32"/>
          <w:cs/>
        </w:rPr>
        <w:lastRenderedPageBreak/>
        <w:t>ใจไปกับสิ่งของเครื่องใช้ เครื่องแต่งกายโบราณ และอุปกรณ์การดำรงชีวิตของคนงานป่าไม้ในอดีตท่ามกลางสภาพภูมิอากาศติดลบสุดขั้วหัวใจ เดินชมเรื่องราวอย่างอบอุ่นและเพลิดเพลินภายในอาคารปรับอุณหภูมิอุ่นสบาย ถือเป็นจุดแวะพักผ่อนและเก็บเกี่ยวเรื่องราวความประทับใจที่ไม่ควรพลาด</w:t>
      </w:r>
      <w:r w:rsidR="00535B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BDE4618" w14:textId="397493CF" w:rsidR="00817883" w:rsidRPr="00817883" w:rsidRDefault="00817883" w:rsidP="00817883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5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542E31C4" w14:textId="44549570" w:rsidR="00817883" w:rsidRDefault="00535BCE" w:rsidP="00503C67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แวะชม </w:t>
      </w:r>
      <w:r w:rsidRPr="00E3194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ไปรษณีย์หมู่บ้านหิมะ</w:t>
      </w:r>
      <w:r w:rsidRPr="00E3194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E3194B">
        <w:rPr>
          <w:rFonts w:ascii="TH SarabunPSK" w:hAnsi="TH SarabunPSK" w:cs="TH SarabunPSK"/>
          <w:sz w:val="32"/>
          <w:szCs w:val="32"/>
          <w:cs/>
        </w:rPr>
        <w:t>ชมตัวอาคารไม้โบราณที่ตกแต่งไว้อย่างน่ารักโอบล้อมด้วยเห็ดหิมะหนานุ่มฟู ถ่ายภาพคู่กับตู้ไปรษณีย์สีเขียวคลาสสิกท่ามกลางหิมะขาวโพลน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194B">
        <w:rPr>
          <w:rFonts w:ascii="TH SarabunPSK" w:hAnsi="TH SarabunPSK" w:cs="TH SarabunPSK"/>
          <w:sz w:val="32"/>
          <w:szCs w:val="32"/>
          <w:cs/>
        </w:rPr>
        <w:t>ท่าน</w:t>
      </w:r>
      <w:r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E3194B">
        <w:rPr>
          <w:rFonts w:ascii="TH SarabunPSK" w:hAnsi="TH SarabunPSK" w:cs="TH SarabunPSK"/>
          <w:sz w:val="32"/>
          <w:szCs w:val="32"/>
          <w:cs/>
        </w:rPr>
        <w:t>เลือกซื้อโปสการ์ดลวดลายลิมิเต็ดเฉพาะของหมู่บ้าน เขียนข้อความส่งต่อความรู้สึกดี ๆ พร้อมประทับตราไปรษณีย์พิเศษของเสวี่ยเซียง เพื่อส่งกลับมายังประเทศไทยหรือคนสำคัญ ถือเป็นกิมมิคการเดินทางสุดประทับใจที่ช่วยเติมเต็มทริปฤดูหนาวนี้ให้เต็มไปด้วยความทรงจำอันแสนอบอุ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พาทุกท่านไป </w:t>
      </w:r>
      <w:r w:rsidRPr="00E3194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ถนนเสวี่ยอวิ้น</w:t>
      </w:r>
      <w:r w:rsidRPr="00E3194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E3194B">
        <w:rPr>
          <w:rFonts w:ascii="TH SarabunPSK" w:hAnsi="TH SarabunPSK" w:cs="TH SarabunPSK"/>
          <w:sz w:val="32"/>
          <w:szCs w:val="32"/>
          <w:cs/>
        </w:rPr>
        <w:t>เป็นถนนคนเดินทอดยาวประมาณ 500 เมตร ตัดผ่านใจกลางหมู่บ้านหิมะ สองข้างทางเรียงรายไปด้วยอาคารไม้โบราณสไตล์พื้นเมือง ร้านอาหาร ร้านค้าของที่ระลึก คาเฟ่ชิค ๆ และที่ทำการไปรษณีย์ ในฤดูหนาวถนนทั้งสายจะถูกปกคลุมด้วยหิมะหนานุ่มสะอาดตา ในยามค่ำคืนจะคึกคักเป็นพิเศษด้วยการเปิดโคมไฟสีแดงสว่างไสว แสงไฟสะท้อนกับผืนหิมะให้ความรู้สึกอบอุ่นโรแมนติกเหมือนหลุดเข้าไปในเทศกาลคริสต์มาสในฝัน</w:t>
      </w:r>
    </w:p>
    <w:p w14:paraId="57D68E24" w14:textId="4AF27444" w:rsidR="00535BCE" w:rsidRDefault="00535BCE" w:rsidP="00535BCE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ไปยัง </w:t>
      </w:r>
      <w:r w:rsidRPr="00D846A0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ลานกิจกรรมเต้นรำกลางแจ้ง+การแสดงระบำหยางเกอ</w:t>
      </w:r>
      <w:r w:rsidRPr="00D846A0">
        <w:rPr>
          <w:rFonts w:ascii="TH SarabunPSK" w:hAnsi="TH SarabunPSK" w:cs="TH SarabunPSK"/>
          <w:b/>
          <w:bCs/>
          <w:color w:val="EE0000"/>
          <w:sz w:val="24"/>
          <w:szCs w:val="32"/>
          <w:cs/>
        </w:rPr>
        <w:t xml:space="preserve"> (ขึ้นอยู่กับการจัดการของอุทยาน)</w:t>
      </w:r>
      <w:r>
        <w:rPr>
          <w:rFonts w:ascii="TH SarabunPSK" w:hAnsi="TH SarabunPSK" w:cs="TH SarabunPSK" w:hint="cs"/>
          <w:b/>
          <w:bCs/>
          <w:color w:val="EE0000"/>
          <w:sz w:val="24"/>
          <w:szCs w:val="32"/>
          <w:cs/>
        </w:rPr>
        <w:t xml:space="preserve"> </w:t>
      </w:r>
      <w:r w:rsidRPr="00D846A0">
        <w:rPr>
          <w:rFonts w:ascii="TH SarabunPSK" w:hAnsi="TH SarabunPSK" w:cs="TH SarabunPSK"/>
          <w:sz w:val="24"/>
          <w:szCs w:val="32"/>
          <w:cs/>
        </w:rPr>
        <w:t>กิจกรรมนี้เกิดจากการนำสองกิจกรรมพื้นบ้านยอดฮิตมารวมไว้ด้วยกันอย่างลงตัว ได้แก่ "การเต้นรำกลางแจ้ง" ที่ผู้คนทุกวัยมารวมตัวกันเต้นตามจังหวะเพลงอย่างสนุกสนาน ผสมผสานกับ "ระบำหยางเกอ" ศิลปะการแสดงรำพื้นบ้านดั้งเดิมที่มีถิ่นกำเนิดและโด่งดังเป็นพิเศษในมณฑลซานตง โดดเด่นด้วยการแต่งกายสีสันสดใส การสะบัดผ้าพันคอ/ผ้าแพรสีแดง การใช้พัดจีน และจังหวะเสียงฆ้องกลองอันครื้นเครง มอบบรรยากาศการท่องเที่ยวที่อบอุ่น เป็นกันเอง และสัมผัสวิถีชีวิตดั้งเดิมของชาวจีนอย่างใกล้ชิด</w:t>
      </w:r>
    </w:p>
    <w:p w14:paraId="49701538" w14:textId="10D814CF" w:rsidR="00503C67" w:rsidRPr="008A4AA6" w:rsidRDefault="007E1491" w:rsidP="008A4AA6">
      <w:pPr>
        <w:pStyle w:val="ab"/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</w:pPr>
      <w:r>
        <w:rPr>
          <w:noProof/>
          <w:cs/>
        </w:rPr>
        <w:drawing>
          <wp:anchor distT="0" distB="0" distL="114300" distR="114300" simplePos="0" relativeHeight="251751424" behindDoc="0" locked="0" layoutInCell="1" allowOverlap="1" wp14:anchorId="7A604638" wp14:editId="41708281">
            <wp:simplePos x="0" y="0"/>
            <wp:positionH relativeFrom="margin">
              <wp:align>left</wp:align>
            </wp:positionH>
            <wp:positionV relativeFrom="page">
              <wp:posOffset>4188936</wp:posOffset>
            </wp:positionV>
            <wp:extent cx="7100570" cy="2957830"/>
            <wp:effectExtent l="0" t="0" r="5080" b="0"/>
            <wp:wrapTopAndBottom/>
            <wp:docPr id="134799517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057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4AA6" w:rsidRPr="008A4AA6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  <w:t xml:space="preserve">OPTION </w:t>
      </w:r>
      <w:r w:rsidR="008A4AA6" w:rsidRPr="008A4AA6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  <w:cs/>
        </w:rPr>
        <w:t>1 : นั่งม้าลากเลื่อน ท่านละ 198 หยวน/รอบ</w:t>
      </w:r>
    </w:p>
    <w:p w14:paraId="17A15000" w14:textId="29A63BC7" w:rsidR="008A4AA6" w:rsidRDefault="008A4AA6" w:rsidP="008A4AA6">
      <w:pPr>
        <w:pStyle w:val="ab"/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</w:pPr>
      <w:r w:rsidRPr="008A4AA6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  <w:t xml:space="preserve">OPTION </w:t>
      </w:r>
      <w:r w:rsidRPr="008A4AA6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  <w:cs/>
        </w:rPr>
        <w:t xml:space="preserve">2 : </w:t>
      </w:r>
      <w:r w:rsidRPr="008A4AA6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  <w:t xml:space="preserve">DREAM HOUSE + </w:t>
      </w:r>
      <w:r w:rsidRPr="008A4AA6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  <w:cs/>
        </w:rPr>
        <w:t>การแสดงเอ้อร์เหรินจ้วน 198 หยวน</w:t>
      </w:r>
    </w:p>
    <w:p w14:paraId="01DA2E4A" w14:textId="646AE9D3" w:rsidR="00503C67" w:rsidRPr="00503C67" w:rsidRDefault="00503C67" w:rsidP="00503C67">
      <w:pPr>
        <w:pStyle w:val="ab"/>
        <w:ind w:left="144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อิสระอาหารค่ำ ตามอัธยาศัยเพื่อความสะดวกในการท่องเที่ยว</w:t>
      </w:r>
    </w:p>
    <w:p w14:paraId="17268E8E" w14:textId="16381DC1" w:rsidR="00503C67" w:rsidRDefault="00503C67" w:rsidP="00503C67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C7646C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นำท่านเดินทางเข้าที่พัก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ในหมู่บ้านหิมะเก่า</w:t>
      </w:r>
    </w:p>
    <w:p w14:paraId="3D37ABD0" w14:textId="77777777" w:rsidR="00503C67" w:rsidRPr="004361EB" w:rsidRDefault="00503C67" w:rsidP="00503C67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0"/>
          <w:szCs w:val="30"/>
          <w:highlight w:val="yellow"/>
        </w:rPr>
      </w:pPr>
      <w:r w:rsidRPr="004361EB">
        <w:rPr>
          <w:rFonts w:ascii="TH SarabunPSK" w:hAnsi="TH SarabunPSK" w:cs="TH SarabunPSK" w:hint="cs"/>
          <w:b/>
          <w:bCs/>
          <w:color w:val="0000FF"/>
          <w:sz w:val="30"/>
          <w:szCs w:val="30"/>
          <w:highlight w:val="yellow"/>
          <w:cs/>
        </w:rPr>
        <w:t xml:space="preserve">หมายเหตุ: เนื่องจากหมู่บ้านหิมะ รถบัสไม่สามารถเข้าไปในหมู่บ้านได้ และที่พักไม่มีบริการพนักงานยกกระเป๋า ลูกค้าต้องหิ้วกระเป๋าด้วยตัวเอง แนะนำลูกค้าต้องเตรียมสัมภาระของใช้ส่วนตัว แยกใส่กระเป๋าใบเล็กเพื่อค้างคืน สำหรับ 1 คืน </w:t>
      </w:r>
    </w:p>
    <w:p w14:paraId="1BC71651" w14:textId="77777777" w:rsidR="00503C67" w:rsidRDefault="00503C67" w:rsidP="00503C67">
      <w:pPr>
        <w:pStyle w:val="ab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ที่พักในหมู่บ้านหิมะไม่มีห้องพักแบบเสริมเตียง ลูกค้าที่มาเป็นครอบครัว 3 ท่าน </w:t>
      </w:r>
    </w:p>
    <w:p w14:paraId="00D0B9D7" w14:textId="26848AD6" w:rsidR="00AE4BFF" w:rsidRPr="000D0E83" w:rsidRDefault="00503C67" w:rsidP="000D0E83">
      <w:pPr>
        <w:pStyle w:val="ab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จะต้องทำการชำระค่าพักเดี่ยวเพิ่ม 6</w:t>
      </w: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</w:rPr>
        <w:t>,</w:t>
      </w: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900 บา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ท</w:t>
      </w:r>
    </w:p>
    <w:p w14:paraId="1E3EF7A2" w14:textId="7D7662C4" w:rsidR="008A4AA6" w:rsidRDefault="008A4AA6" w:rsidP="008A4AA6">
      <w:pPr>
        <w:shd w:val="clear" w:color="auto" w:fill="6600CC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lastRenderedPageBreak/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สี่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ชมบรรยากาศยามเช้าหมู่บ้านหิมะ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ถ่ายรูปหลักหินหมู่บ้านหิมะ - เมืองฮาร์บิน - ตุ๊กตาหิมะยักษ์ - ชมโรงงานเภสัชหมายเลข 6 ด้านนอก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ย่านเมืองเก่ามาโรค   </w:t>
      </w:r>
    </w:p>
    <w:p w14:paraId="70AEC655" w14:textId="7216DEBA" w:rsidR="008A4AA6" w:rsidRPr="00C83BF0" w:rsidRDefault="008A4AA6" w:rsidP="008A4AA6">
      <w:pPr>
        <w:shd w:val="clear" w:color="auto" w:fill="6600CC"/>
        <w:spacing w:after="0"/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</w:rPr>
      </w:pPr>
      <w:r w:rsidRPr="00C83BF0">
        <w:rPr>
          <w:rFonts w:ascii="TH SarabunPSK" w:hAnsi="TH SarabunPSK" w:cs="TH SarabunPSK"/>
          <w:b/>
          <w:bCs/>
          <w:color w:val="0000FF"/>
          <w:sz w:val="32"/>
          <w:szCs w:val="40"/>
          <w:highlight w:val="yellow"/>
        </w:rPr>
        <w:t>OPTION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</w:rPr>
        <w:t xml:space="preserve"> 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 xml:space="preserve">1 : 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นั่งสโนว์โมบิลขึ้นยอดเขาต้าทูติ่งจื่อ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2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>98 หยวน/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ท่าน</w:t>
      </w:r>
    </w:p>
    <w:p w14:paraId="7BFBABD4" w14:textId="62931E1E" w:rsidR="008A4AA6" w:rsidRPr="00C83BF0" w:rsidRDefault="008A4AA6" w:rsidP="008A4AA6">
      <w:pPr>
        <w:shd w:val="clear" w:color="auto" w:fill="6600CC"/>
        <w:spacing w:after="0"/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</w:pPr>
      <w:r w:rsidRPr="00C83BF0">
        <w:rPr>
          <w:rFonts w:ascii="TH SarabunPSK" w:hAnsi="TH SarabunPSK" w:cs="TH SarabunPSK"/>
          <w:b/>
          <w:bCs/>
          <w:color w:val="0000FF"/>
          <w:sz w:val="32"/>
          <w:szCs w:val="40"/>
          <w:highlight w:val="yellow"/>
        </w:rPr>
        <w:t>OPTION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</w:rPr>
        <w:t xml:space="preserve"> 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 xml:space="preserve">2 : </w:t>
      </w:r>
      <w:r w:rsidRPr="008A4AA6"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ระเบียงน้ำแข็ง + สวนสัตว์บนภูเขา</w:t>
      </w:r>
      <w:r w:rsidRPr="008A4AA6">
        <w:rPr>
          <w:rFonts w:ascii="TH SarabunPSK" w:hAnsi="TH SarabunPSK" w:cs="TH SarabunPSK"/>
          <w:b/>
          <w:bCs/>
          <w:color w:val="0000FF"/>
          <w:sz w:val="20"/>
          <w:szCs w:val="24"/>
          <w:highlight w:val="yellow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2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>98 หยวน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/ท่าน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 xml:space="preserve"> </w:t>
      </w:r>
    </w:p>
    <w:p w14:paraId="6EBDE2BA" w14:textId="7627854C" w:rsidR="008A4AA6" w:rsidRDefault="008A4AA6" w:rsidP="008A4AA6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52501EBC" w14:textId="40F751D8" w:rsidR="008A4AA6" w:rsidRDefault="00503C67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5280" behindDoc="0" locked="0" layoutInCell="1" allowOverlap="1" wp14:anchorId="1A0C5DA2" wp14:editId="3F397E95">
            <wp:simplePos x="0" y="0"/>
            <wp:positionH relativeFrom="page">
              <wp:align>center</wp:align>
            </wp:positionH>
            <wp:positionV relativeFrom="page">
              <wp:posOffset>2525712</wp:posOffset>
            </wp:positionV>
            <wp:extent cx="7110730" cy="2962910"/>
            <wp:effectExtent l="0" t="0" r="0" b="8890"/>
            <wp:wrapTopAndBottom/>
            <wp:docPr id="181633129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4AA6">
        <w:rPr>
          <w:rFonts w:ascii="TH SarabunPSK" w:hAnsi="TH SarabunPSK" w:cs="TH SarabunPSK" w:hint="cs"/>
          <w:sz w:val="32"/>
          <w:szCs w:val="32"/>
          <w:cs/>
        </w:rPr>
        <w:t xml:space="preserve">นำท่าน </w:t>
      </w:r>
      <w:r w:rsidR="008A4AA6" w:rsidRPr="005D29E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ชมวิวหมู่บ้านหิมะในยามเช้า</w:t>
      </w:r>
      <w:r w:rsidR="008A4AA6" w:rsidRPr="005D29E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8A4AA6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8A4AA6" w:rsidRPr="005D29E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ถ่ายภาพเป็นที่ระลึกบริเวณหินสลักชื่อหมู่บ้านหิมะ</w:t>
      </w:r>
      <w:r w:rsidR="008A4AA6" w:rsidRPr="005D29E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8A4AA6" w:rsidRPr="005D29EF">
        <w:rPr>
          <w:rFonts w:ascii="TH SarabunPSK" w:hAnsi="TH SarabunPSK" w:cs="TH SarabunPSK"/>
          <w:sz w:val="32"/>
          <w:szCs w:val="32"/>
          <w:cs/>
        </w:rPr>
        <w:t>ตัวป้ายหินเป็นแกะสลักหินธรรมชาติขนาดใหญ่โดดเด่นกลางผืนหิมะ สลักตัวอักษรจีนสีแดงอย่างทรงพลังว่า</w:t>
      </w:r>
      <w:r w:rsidR="008A4AA6" w:rsidRPr="005D29EF">
        <w:rPr>
          <w:rFonts w:ascii="TH SarabunPSK" w:hAnsi="TH SarabunPSK" w:cs="TH SarabunPSK"/>
          <w:sz w:val="32"/>
          <w:szCs w:val="32"/>
        </w:rPr>
        <w:t xml:space="preserve"> </w:t>
      </w:r>
      <w:r w:rsidR="008A4AA6">
        <w:rPr>
          <w:rFonts w:ascii="TH SarabunPSK" w:hAnsi="TH SarabunPSK" w:cs="TH SarabunPSK"/>
          <w:sz w:val="32"/>
          <w:szCs w:val="32"/>
        </w:rPr>
        <w:t>“</w:t>
      </w:r>
      <w:r w:rsidR="008A4AA6" w:rsidRPr="005D29EF">
        <w:rPr>
          <w:rFonts w:ascii="TH SarabunPSK" w:hAnsi="TH SarabunPSK" w:cs="TH SarabunPSK"/>
          <w:sz w:val="32"/>
          <w:szCs w:val="32"/>
          <w:cs/>
        </w:rPr>
        <w:t>หมู่บ้านหิมะแห่งประเทศจีน</w:t>
      </w:r>
      <w:r w:rsidR="008A4AA6">
        <w:rPr>
          <w:rFonts w:ascii="TH SarabunPSK" w:hAnsi="TH SarabunPSK" w:cs="TH SarabunPSK"/>
          <w:sz w:val="32"/>
          <w:szCs w:val="32"/>
        </w:rPr>
        <w:t>”</w:t>
      </w:r>
      <w:r w:rsidR="008A4AA6" w:rsidRPr="005D29EF">
        <w:rPr>
          <w:rFonts w:ascii="TH SarabunPSK" w:hAnsi="TH SarabunPSK" w:cs="TH SarabunPSK"/>
          <w:sz w:val="32"/>
          <w:szCs w:val="32"/>
          <w:cs/>
        </w:rPr>
        <w:t xml:space="preserve"> ถือเป็นจุดยุทธศาสตร์ที่นักท่องเที่ยวทุกคนต้องมาแวะถ่ายภาพเพื่อบันทึกความทรงจำว่า ได้เดินทางมาเยือนดินแดนเทพนิยายฤดูหนาวอันเป็นที่สุดของประเทศจีนอย่างเป็นทางการ</w:t>
      </w:r>
    </w:p>
    <w:p w14:paraId="5726D183" w14:textId="48BDEB2F" w:rsidR="0083403E" w:rsidRDefault="0083403E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83403E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  <w:t xml:space="preserve">OPTION </w:t>
      </w:r>
      <w:r w:rsidRPr="0083403E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  <w:cs/>
        </w:rPr>
        <w:t>1 : นั่งสโนว์โมบิลขึ้นยอดเขาต้าทูติ่งจื่อ 298 หยวน/ท่าน</w:t>
      </w:r>
    </w:p>
    <w:p w14:paraId="7FE1A653" w14:textId="77777777" w:rsidR="0083403E" w:rsidRPr="0083403E" w:rsidRDefault="0083403E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10EAF220" w14:textId="45CF00EB" w:rsidR="0083403E" w:rsidRPr="000D0E83" w:rsidRDefault="0083403E" w:rsidP="000D0E83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8592" behindDoc="0" locked="0" layoutInCell="1" allowOverlap="1" wp14:anchorId="729C384B" wp14:editId="52A46234">
            <wp:simplePos x="0" y="0"/>
            <wp:positionH relativeFrom="margin">
              <wp:align>left</wp:align>
            </wp:positionH>
            <wp:positionV relativeFrom="page">
              <wp:posOffset>6328410</wp:posOffset>
            </wp:positionV>
            <wp:extent cx="7110730" cy="2962910"/>
            <wp:effectExtent l="0" t="0" r="0" b="8890"/>
            <wp:wrapTopAndBottom/>
            <wp:docPr id="83190535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3403E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  <w:t xml:space="preserve">OPTION </w:t>
      </w:r>
      <w:r w:rsidRPr="0083403E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  <w:cs/>
        </w:rPr>
        <w:t>2 : ระเบียงน้ำแข็ง + สวนสัตว์บนภูเขา 298 หยวน/ท่าน</w:t>
      </w:r>
    </w:p>
    <w:p w14:paraId="6F5F8A30" w14:textId="77777777" w:rsidR="0083403E" w:rsidRDefault="0083403E" w:rsidP="0083403E">
      <w:pPr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66B7E47E" w14:textId="3A29C461" w:rsidR="008A4AA6" w:rsidRDefault="008A4AA6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76504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เมืองฮาร์บิน</w:t>
      </w:r>
      <w:r w:rsidRPr="0076504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ใช้เวลาเดินทางจากหมู่บ้านหิมะกลับไปยังเมืองฮาร์บินประมาณ 5 ชั่วโมง</w:t>
      </w:r>
    </w:p>
    <w:p w14:paraId="4123F524" w14:textId="47333DAA" w:rsidR="007E1491" w:rsidRPr="007E1491" w:rsidRDefault="007E1491" w:rsidP="007E1491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lastRenderedPageBreak/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036D20E0" w14:textId="4B9058AD" w:rsidR="007E1491" w:rsidRPr="007E1491" w:rsidRDefault="007E1491" w:rsidP="007A2F48">
      <w:pPr>
        <w:spacing w:after="0" w:line="20" w:lineRule="atLeast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3472" behindDoc="0" locked="0" layoutInCell="1" allowOverlap="1" wp14:anchorId="13BBEEB6" wp14:editId="6B4E5BBB">
            <wp:simplePos x="0" y="0"/>
            <wp:positionH relativeFrom="page">
              <wp:align>center</wp:align>
            </wp:positionH>
            <wp:positionV relativeFrom="paragraph">
              <wp:posOffset>766445</wp:posOffset>
            </wp:positionV>
            <wp:extent cx="7110730" cy="2962910"/>
            <wp:effectExtent l="0" t="0" r="0" b="8890"/>
            <wp:wrapTopAndBottom/>
            <wp:docPr id="40661818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จากนั้นไป</w:t>
      </w:r>
      <w:r w:rsidRPr="00F832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29A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ตุ๊กตาหิมะยักษ์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F8329A">
        <w:rPr>
          <w:rFonts w:ascii="TH SarabunPSK" w:hAnsi="TH SarabunPSK" w:cs="TH SarabunPSK"/>
          <w:sz w:val="24"/>
          <w:szCs w:val="32"/>
          <w:cs/>
        </w:rPr>
        <w:t xml:space="preserve">ก้อนหิมะขนาดมหึมาความสูงกว่า 18–20 เมตร แลนด์มาร์กฤดูหนาวสุดน่ารักขวัญใจนักท่องเที่ยวทั่วโลกประติมากรรมหิมะขนาดยักษ์สูงเท่าตึก </w:t>
      </w:r>
      <w:r w:rsidRPr="00F8329A">
        <w:rPr>
          <w:rFonts w:ascii="TH SarabunPSK" w:hAnsi="TH SarabunPSK" w:cs="TH SarabunPSK"/>
          <w:sz w:val="24"/>
          <w:szCs w:val="32"/>
        </w:rPr>
        <w:t xml:space="preserve">6 </w:t>
      </w:r>
      <w:r w:rsidRPr="00F8329A">
        <w:rPr>
          <w:rFonts w:ascii="TH SarabunPSK" w:hAnsi="TH SarabunPSK" w:cs="TH SarabunPSK"/>
          <w:sz w:val="24"/>
          <w:szCs w:val="32"/>
          <w:cs/>
        </w:rPr>
        <w:t xml:space="preserve">ชั้น ที่ได้รับการรังสรรค์อย่างประณีตพิถีพิถัน </w:t>
      </w:r>
      <w:r>
        <w:rPr>
          <w:rFonts w:ascii="TH SarabunPSK" w:hAnsi="TH SarabunPSK" w:cs="TH SarabunPSK" w:hint="cs"/>
          <w:sz w:val="24"/>
          <w:szCs w:val="32"/>
          <w:cs/>
        </w:rPr>
        <w:t>พร้อม</w:t>
      </w:r>
      <w:r w:rsidRPr="00F8329A">
        <w:rPr>
          <w:rFonts w:ascii="TH SarabunPSK" w:hAnsi="TH SarabunPSK" w:cs="TH SarabunPSK"/>
          <w:sz w:val="24"/>
          <w:szCs w:val="32"/>
          <w:cs/>
        </w:rPr>
        <w:t>รอยยิ้มอบอุ่น หมวกแดง และผ้าพันคอสีแดงผืนยาวอันเป็นเอกลักษณ์ ตั้งโดดเด่นต้อนรับผู้มาเยือนริมแม่น้ำเยือกแข็ง</w:t>
      </w:r>
    </w:p>
    <w:p w14:paraId="5C4E9D19" w14:textId="30B4220A" w:rsidR="007E1491" w:rsidRDefault="0083403E" w:rsidP="007E1491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noProof/>
          <w:cs/>
        </w:rPr>
        <w:drawing>
          <wp:anchor distT="0" distB="0" distL="114300" distR="114300" simplePos="0" relativeHeight="251754496" behindDoc="0" locked="0" layoutInCell="1" allowOverlap="1" wp14:anchorId="7E7697E8" wp14:editId="098A9B93">
            <wp:simplePos x="0" y="0"/>
            <wp:positionH relativeFrom="page">
              <wp:align>center</wp:align>
            </wp:positionH>
            <wp:positionV relativeFrom="margin">
              <wp:posOffset>5385435</wp:posOffset>
            </wp:positionV>
            <wp:extent cx="7110730" cy="2962910"/>
            <wp:effectExtent l="0" t="0" r="0" b="8890"/>
            <wp:wrapTopAndBottom/>
            <wp:docPr id="123183234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1491" w:rsidRPr="00973468">
        <w:rPr>
          <w:rFonts w:ascii="TH SarabunPSK" w:hAnsi="TH SarabunPSK" w:cs="TH SarabunPSK" w:hint="cs"/>
          <w:sz w:val="32"/>
          <w:szCs w:val="32"/>
          <w:cs/>
        </w:rPr>
        <w:t>แวะ</w:t>
      </w:r>
      <w:r w:rsidR="007E14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E1491" w:rsidRPr="0097346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ถ่ายรูปด้านนอกโรงงานเภสัชหมายเลข 6 </w:t>
      </w:r>
      <w:r w:rsidR="007E1491" w:rsidRPr="00973468">
        <w:rPr>
          <w:rFonts w:ascii="TH SarabunPSK" w:hAnsi="TH SarabunPSK" w:cs="TH SarabunPSK"/>
          <w:sz w:val="32"/>
          <w:szCs w:val="32"/>
          <w:cs/>
          <w:lang w:val="th-TH"/>
        </w:rPr>
        <w:t>ได้รับการขนานนามว่าเป็นพระราชวังแวร์ซายแห่งฮาร์บิน</w:t>
      </w:r>
      <w:r w:rsidR="007E1491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7E1491" w:rsidRPr="00973468">
        <w:rPr>
          <w:rFonts w:ascii="TH SarabunPSK" w:hAnsi="TH SarabunPSK" w:cs="TH SarabunPSK"/>
          <w:sz w:val="32"/>
          <w:szCs w:val="32"/>
          <w:cs/>
          <w:lang w:val="th-TH"/>
        </w:rPr>
        <w:t>ตัวอาคารโรงงานได้รับการออกแบบและก่อสร้างด้วยสถาปัตยกรรมสไตล์ยุโรปคลาสสิกตัวอาคารโทนสีครีมทองตระการตา ตกแต่งด้วยประติมากรรมแกะสลัก เสาโรมัน และลานจัตุรัสขนาดยักษ์หน้าอาคาร เมื่อถ่ายรูปบริเวณด้านนอกจะให้อารมณ์เหมือนกำลังเดินเที่ยวชมพระราชวังในประเทศฝรั่งเศสหรือยุโรป</w:t>
      </w:r>
    </w:p>
    <w:p w14:paraId="5077BE2A" w14:textId="0BCFA26A" w:rsidR="0083403E" w:rsidRPr="000D0E83" w:rsidRDefault="007E1491" w:rsidP="000D0E83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1B68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นำท่านเดินทางไป </w:t>
      </w:r>
      <w:r w:rsidRPr="003E09F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ย่านเมืองเก่าบาโรก </w:t>
      </w:r>
      <w:r w:rsidRPr="00001B68">
        <w:rPr>
          <w:rFonts w:ascii="TH SarabunPSK" w:hAnsi="TH SarabunPSK" w:cs="TH SarabunPSK"/>
          <w:sz w:val="32"/>
          <w:szCs w:val="32"/>
          <w:cs/>
        </w:rPr>
        <w:t>ย่านประวัติศาสตร์อันลือชื่อที่เป็นสัญลักษณ์แห่งการหลอมรวมวัฒนธรรมของเมืองฮาร์บินชมความงดงามของตึกโบราณที่ประดับตกแต่งด้วยศิลปะบาโรกและโรโคโคฝั่งยุโรป แต่ซ่อนโครงสร้างลานบ้านสี่ประสานแบบจีนโบราณไว้ด้านในอย่างน่าอัศจรรย์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1B68">
        <w:rPr>
          <w:rFonts w:ascii="TH SarabunPSK" w:hAnsi="TH SarabunPSK" w:cs="TH SarabunPSK"/>
          <w:sz w:val="32"/>
          <w:szCs w:val="32"/>
          <w:cs/>
        </w:rPr>
        <w:t>เดินเล่นบนถนนหินโบราณ ถ่ายภาพคู่กับรูปปั้นทองเหลืองสะท้อนวิถีชีวิตโบราณ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1B68">
        <w:rPr>
          <w:rFonts w:ascii="TH SarabunPSK" w:hAnsi="TH SarabunPSK" w:cs="TH SarabunPSK"/>
          <w:sz w:val="32"/>
          <w:szCs w:val="32"/>
          <w:cs/>
        </w:rPr>
        <w:t>ลิ้มลองอาหารท้องถิ่นระดับตำนานและขนมพื้นเมืองฮาร์บินดั้งเดิม บรรยากาศอบอวลไปด้วย</w:t>
      </w:r>
      <w:r w:rsidRPr="00001B68">
        <w:rPr>
          <w:rFonts w:ascii="TH SarabunPSK" w:hAnsi="TH SarabunPSK" w:cs="TH SarabunPSK"/>
          <w:sz w:val="32"/>
          <w:szCs w:val="32"/>
          <w:cs/>
        </w:rPr>
        <w:lastRenderedPageBreak/>
        <w:t>กลิ่นอายความวินเทจคลาสสิกที่จะทำให้ท่านได้รับทั้งความเพลิดเพลินและรูปภาพสวยสะกดสายตากลับไปอย่าง</w:t>
      </w:r>
      <w:r w:rsidR="000D0E83">
        <w:rPr>
          <w:rFonts w:ascii="TH SarabunPSK" w:hAnsi="TH SarabunPSK" w:cs="TH SarabunPSK"/>
          <w:b/>
          <w:bCs/>
          <w:noProof/>
          <w:color w:val="EE0000"/>
          <w:sz w:val="32"/>
          <w:szCs w:val="32"/>
          <w:lang w:val="th-TH"/>
        </w:rPr>
        <w:drawing>
          <wp:anchor distT="0" distB="0" distL="114300" distR="114300" simplePos="0" relativeHeight="251756544" behindDoc="0" locked="0" layoutInCell="1" allowOverlap="1" wp14:anchorId="1168FE5F" wp14:editId="379667AB">
            <wp:simplePos x="0" y="0"/>
            <wp:positionH relativeFrom="page">
              <wp:align>center</wp:align>
            </wp:positionH>
            <wp:positionV relativeFrom="margin">
              <wp:posOffset>565265</wp:posOffset>
            </wp:positionV>
            <wp:extent cx="7110730" cy="3411855"/>
            <wp:effectExtent l="0" t="0" r="0" b="0"/>
            <wp:wrapTopAndBottom/>
            <wp:docPr id="245449075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720784" name="รูปภาพ 98372078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341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8">
        <w:rPr>
          <w:rFonts w:ascii="TH SarabunPSK" w:hAnsi="TH SarabunPSK" w:cs="TH SarabunPSK"/>
          <w:sz w:val="32"/>
          <w:szCs w:val="32"/>
          <w:cs/>
        </w:rPr>
        <w:t>แน่นอน</w:t>
      </w:r>
    </w:p>
    <w:p w14:paraId="69BAD3E6" w14:textId="698E1BDB" w:rsidR="007E1491" w:rsidRDefault="007E1491" w:rsidP="007E1491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ค่ำ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รับประทานอาหารค่ำ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251E0219" w14:textId="77777777" w:rsidR="007E1491" w:rsidRDefault="007E1491" w:rsidP="007E1491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เดินทางเข้าที่พัก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BAHUANG TONGSHEN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6BEC23A1" w14:textId="1E7C5016" w:rsidR="000C0E3E" w:rsidRPr="00126415" w:rsidRDefault="000C0E3E" w:rsidP="000C0E3E">
      <w:pPr>
        <w:shd w:val="clear" w:color="auto" w:fill="6600CC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ห้า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ชมโบสถ์เซนต์โซเฟียด้านนอก - ช</w:t>
      </w:r>
      <w:r w:rsidR="00494B7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ม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สะพานปินโจวระยะไกล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อนุสาวรีย์น่ำท่วม - ถนนคนเดินจงหยาง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เทศกาล</w:t>
      </w:r>
      <w:r w:rsidRPr="000C0E3E"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 xml:space="preserve">เทศกาลแกะสลักน้ำแข็ง </w:t>
      </w:r>
      <w:r w:rsidRPr="000C0E3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(</w:t>
      </w:r>
      <w:r w:rsidRPr="000C0E3E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Harbin International Ice and Snow Festival)</w:t>
      </w:r>
    </w:p>
    <w:p w14:paraId="2474069E" w14:textId="78B19700" w:rsidR="000C0E3E" w:rsidRDefault="00494B75" w:rsidP="000C0E3E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0D9325D9" wp14:editId="3E1F9BFE">
            <wp:simplePos x="0" y="0"/>
            <wp:positionH relativeFrom="column">
              <wp:posOffset>5341620</wp:posOffset>
            </wp:positionH>
            <wp:positionV relativeFrom="paragraph">
              <wp:posOffset>65405</wp:posOffset>
            </wp:positionV>
            <wp:extent cx="1757045" cy="2299335"/>
            <wp:effectExtent l="0" t="0" r="0" b="5715"/>
            <wp:wrapSquare wrapText="bothSides"/>
            <wp:docPr id="173607312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2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C0E3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 w:rsidR="000C0E3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0C0E3E"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 w:rsidR="000C0E3E"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 w:rsidR="000C0E3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 w:rsidR="000C0E3E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0C0E3E">
        <w:rPr>
          <w:rFonts w:ascii="TH SarabunPSK" w:hAnsi="TH SarabunPSK" w:cs="TH SarabunPSK"/>
          <w:b/>
          <w:bCs/>
          <w:color w:val="EE0000"/>
          <w:sz w:val="32"/>
          <w:szCs w:val="32"/>
        </w:rPr>
        <w:t>9</w:t>
      </w:r>
      <w:r w:rsidR="000C0E3E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2C4945D6" w14:textId="00A2B26B" w:rsidR="00494B75" w:rsidRDefault="000C0E3E" w:rsidP="00494B75">
      <w:pPr>
        <w:tabs>
          <w:tab w:val="left" w:pos="2617"/>
        </w:tabs>
        <w:spacing w:after="0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ถ่ายรูปคู่</w:t>
      </w:r>
      <w:r w:rsidRPr="00F8329A">
        <w:rPr>
          <w:rFonts w:hint="cs"/>
          <w:sz w:val="24"/>
          <w:szCs w:val="32"/>
          <w:cs/>
        </w:rPr>
        <w:t xml:space="preserve"> </w:t>
      </w:r>
      <w:r w:rsidRPr="00CA2F88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โบสถ์เซนต์โซเฟีย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 xml:space="preserve"> </w:t>
      </w:r>
      <w:r w:rsidRPr="00CA2F88">
        <w:rPr>
          <w:rFonts w:ascii="TH SarabunPSK" w:hAnsi="TH SarabunPSK" w:cs="TH SarabunPSK"/>
          <w:b/>
          <w:bCs/>
          <w:color w:val="EE0000"/>
          <w:sz w:val="24"/>
          <w:szCs w:val="32"/>
        </w:rPr>
        <w:t>(</w:t>
      </w:r>
      <w:r w:rsidRPr="00CA2F88">
        <w:rPr>
          <w:rFonts w:ascii="TH SarabunPSK" w:hAnsi="TH SarabunPSK" w:cs="TH SarabunPSK" w:hint="cs"/>
          <w:b/>
          <w:bCs/>
          <w:color w:val="EE0000"/>
          <w:sz w:val="24"/>
          <w:szCs w:val="32"/>
          <w:cs/>
        </w:rPr>
        <w:t>ถ่ายรูปด้านนอก</w:t>
      </w:r>
      <w:r w:rsidRPr="00CA2F88">
        <w:rPr>
          <w:rFonts w:ascii="TH SarabunPSK" w:hAnsi="TH SarabunPSK" w:cs="TH SarabunPSK"/>
          <w:b/>
          <w:bCs/>
          <w:color w:val="EE0000"/>
          <w:sz w:val="24"/>
          <w:szCs w:val="32"/>
        </w:rPr>
        <w:t>)</w:t>
      </w:r>
      <w:r w:rsidRPr="00CA2F88">
        <w:rPr>
          <w:rFonts w:ascii="TH SarabunPSK" w:hAnsi="TH SarabunPSK" w:cs="TH SarabunPSK" w:hint="cs"/>
          <w:b/>
          <w:bCs/>
          <w:color w:val="EE0000"/>
          <w:sz w:val="24"/>
          <w:szCs w:val="32"/>
          <w:cs/>
        </w:rPr>
        <w:t xml:space="preserve"> </w:t>
      </w:r>
      <w:r w:rsidRPr="00F8329A">
        <w:rPr>
          <w:rFonts w:ascii="TH SarabunPSK" w:hAnsi="TH SarabunPSK" w:cs="TH SarabunPSK"/>
          <w:sz w:val="24"/>
          <w:szCs w:val="32"/>
          <w:cs/>
        </w:rPr>
        <w:t>เป็นโบสถ์คริสต์ออร์โธดอกซ์สไตล์ไบแซนไทน์ที่ใหญ่ที่สุดในตะวันออกไกล ก่อสร้างด้วยอิฐสีส้มแดงยอดโดมทรงหัวหอมสีเขียวอันเป็นเอกลักษณ์ ตัวโบสถ์มีความงดงามตระการตาและเงียบสงบ ในฤดูหนาวเมื่อนกพิราบฝูงใหญ่นับร้อยตัวบินผ่านหลังคาโบสถ์ท่ามกลางเกล็ดหิมะโปรยปราย จะให้ความรู้สึกเหมือนกำลังเดินเล่นอยู่ใจกลางกรุงมอสโก ประเทศรัสเซีย ยิ่งในยามค่ำคืนเมื่อมีการเปิดไฟส่องสว่าง สถาปัตยกรรมจะส่องประกายสีทองหรูหรา ถือเป็นจุดกดชัตเตอร์พอร์ตเทรตสายแฟชั่นยอดฮิตอันดับหนึ่งของฮาร์บินที่ไม่ว่าใครก็ต้องมาเช็คอิน</w:t>
      </w:r>
      <w:r w:rsidR="00494B75">
        <w:rPr>
          <w:rFonts w:ascii="TH SarabunPSK" w:hAnsi="TH SarabunPSK" w:cs="TH SarabunPSK"/>
          <w:sz w:val="24"/>
          <w:szCs w:val="32"/>
        </w:rPr>
        <w:t xml:space="preserve"> </w:t>
      </w:r>
      <w:r w:rsidR="00494B75" w:rsidRPr="00494B75"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>ชม</w:t>
      </w:r>
      <w:r w:rsidR="00494B75" w:rsidRPr="00494B75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สะพานรถไฟปินโจว</w:t>
      </w:r>
      <w:r w:rsidR="00494B75" w:rsidRPr="00494B75"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>ระยะไกล</w:t>
      </w:r>
      <w:r w:rsidR="00494B75" w:rsidRPr="00494B75">
        <w:rPr>
          <w:rFonts w:ascii="TH SarabunPSK" w:hAnsi="TH SarabunPSK" w:cs="TH SarabunPSK"/>
          <w:color w:val="0000FF"/>
          <w:sz w:val="24"/>
          <w:szCs w:val="32"/>
          <w:cs/>
        </w:rPr>
        <w:t xml:space="preserve"> </w:t>
      </w:r>
      <w:r w:rsidR="00494B75" w:rsidRPr="00494B75">
        <w:rPr>
          <w:rFonts w:ascii="TH SarabunPSK" w:hAnsi="TH SarabunPSK" w:cs="TH SarabunPSK"/>
          <w:sz w:val="24"/>
          <w:szCs w:val="32"/>
          <w:cs/>
        </w:rPr>
        <w:t>สะพานเหล็กโบราณแห่งแรกที่ข้ามแม่น้ำซงหัว อันเป็นมรดกทางประวัติศาสตร์และสถาปัตยกรรมสุดคลาสสิกทรงคุณค่าของเมืองฮาร์บินโครงสร้างเหล็กกลมกลืนสไตล์อินดัสเทรียลคลาสสิกยุโรป เดินเล่นบนทางเดินสะพาน ชมทัศนียภาพอันยิ่งใหญ่ของแม่น้ำซงหัวที่กลายเป็นลานน้ำแข็งขาวโพลนสุดสายตา</w:t>
      </w:r>
      <w:r w:rsidR="00494B7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94B75" w:rsidRPr="00E616FB">
        <w:rPr>
          <w:rFonts w:ascii="TH SarabunPSK" w:hAnsi="TH SarabunPSK" w:cs="TH SarabunPSK" w:hint="cs"/>
          <w:sz w:val="24"/>
          <w:szCs w:val="32"/>
          <w:cs/>
        </w:rPr>
        <w:t xml:space="preserve">เดินทางไปยัง </w:t>
      </w:r>
      <w:r w:rsidR="00494B75" w:rsidRPr="00E616FB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อนุสาวรีย์ป้องกันน้ำท่วม</w:t>
      </w:r>
      <w:r w:rsidR="00494B75" w:rsidRPr="00E616FB">
        <w:rPr>
          <w:rFonts w:ascii="TH SarabunPSK" w:hAnsi="TH SarabunPSK" w:cs="TH SarabunPSK" w:hint="cs"/>
          <w:color w:val="0000FF"/>
          <w:sz w:val="24"/>
          <w:szCs w:val="32"/>
          <w:cs/>
        </w:rPr>
        <w:t xml:space="preserve"> </w:t>
      </w:r>
      <w:r w:rsidR="00494B75" w:rsidRPr="00E616FB">
        <w:rPr>
          <w:rFonts w:ascii="TH SarabunPSK" w:hAnsi="TH SarabunPSK" w:cs="TH SarabunPSK"/>
          <w:sz w:val="24"/>
          <w:szCs w:val="32"/>
          <w:cs/>
        </w:rPr>
        <w:t>สร้างขึ้นในปี ค.ศ. 1958 เพื่อระลึกถึงความสามัคคีและความกล้าหาญของชาวเมืองฮาร์บินและกองทัพที่ร่วมมือกันกอบกู้เมืองจากเหตุการณ์มหาอุทกภัยครั้งใหญ่จากแม่น้ำซงหัวในปี ค.ศ. 1957 ตัวอนุสาวรีย์ตั้งโดดเด่นเป็นทรงเสาสูงสไตล์สถาปัตยกรรมโรมันโบราณ ล้อมรอบด้วยระเบียงเสาโค้ง ลวดลายปูนปั้นนูนสูงอันประณีต</w:t>
      </w:r>
      <w:r w:rsidR="00494B7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94B75" w:rsidRPr="00E616FB">
        <w:rPr>
          <w:rFonts w:ascii="TH SarabunPSK" w:hAnsi="TH SarabunPSK" w:cs="TH SarabunPSK"/>
          <w:sz w:val="24"/>
          <w:szCs w:val="32"/>
          <w:cs/>
        </w:rPr>
        <w:t>เป็นสัญลักษณ์แสดงถึงความกล้าหาญและความสามัคคีของชาวเมืองฮาร์บิน</w:t>
      </w:r>
    </w:p>
    <w:p w14:paraId="7F5EFB6F" w14:textId="7D31D458" w:rsidR="00494B75" w:rsidRPr="007E1491" w:rsidRDefault="00494B75" w:rsidP="00494B75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10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52259176" w14:textId="341B9BDF" w:rsidR="00494B75" w:rsidRPr="000D0E83" w:rsidRDefault="00494B75" w:rsidP="000D0E83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 w:rsidRPr="009C3BB5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lastRenderedPageBreak/>
        <w:t>ถนนจงหยาง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 xml:space="preserve"> / </w:t>
      </w:r>
      <w:r w:rsidRPr="003103FA">
        <w:rPr>
          <w:rFonts w:ascii="TH SarabunPSK" w:hAnsi="TH SarabunPSK" w:cs="TH SarabunPSK"/>
          <w:b/>
          <w:bCs/>
          <w:color w:val="0000FF"/>
          <w:sz w:val="32"/>
          <w:szCs w:val="40"/>
        </w:rPr>
        <w:t>POPMART</w:t>
      </w:r>
      <w:r w:rsidRPr="009C3BB5"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 xml:space="preserve"> </w:t>
      </w:r>
      <w:r w:rsidRPr="009C3BB5">
        <w:rPr>
          <w:rFonts w:ascii="TH SarabunPSK" w:hAnsi="TH SarabunPSK" w:cs="TH SarabunPSK"/>
          <w:sz w:val="24"/>
          <w:szCs w:val="32"/>
          <w:cs/>
        </w:rPr>
        <w:t>ถนนสายประวัติศาสตร์อันลือชื่อและเป็นศูนย์กลางความเจริญของเมืองฮาร์บินความงดงามของอาคารสไตล์ยุโรปโบราณหลากหลายรูปแบบสถาปัตยกรรมที่ทอดตัวยาวตลอดเส้นทาง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9C3BB5">
        <w:rPr>
          <w:rFonts w:ascii="TH SarabunPSK" w:hAnsi="TH SarabunPSK" w:cs="TH SarabunPSK"/>
          <w:sz w:val="24"/>
          <w:szCs w:val="32"/>
          <w:cs/>
        </w:rPr>
        <w:t>เดินเล่นบนถนนปูหินขัดโบราณอันเป็นเอกลักษณ์ ช้อปปิ้งสินค้าพื้นเมือง ของกิ๊ฟช็อปน่ารักๆ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ห้ามพลาดลิ้มลอง</w:t>
      </w:r>
      <w:r w:rsidRPr="009C3BB5">
        <w:rPr>
          <w:rFonts w:ascii="TH SarabunPSK" w:hAnsi="TH SarabunPSK" w:cs="TH SarabunPSK"/>
          <w:sz w:val="24"/>
          <w:szCs w:val="32"/>
          <w:cs/>
        </w:rPr>
        <w:t>ไอศกรีมม้าเต๋อเอ๋อร์</w:t>
      </w:r>
      <w:r w:rsidRPr="009C3BB5">
        <w:rPr>
          <w:rFonts w:ascii="TH SarabunPSK" w:hAnsi="TH SarabunPSK" w:cs="TH SarabunPSK" w:hint="cs"/>
          <w:sz w:val="24"/>
          <w:szCs w:val="32"/>
          <w:cs/>
        </w:rPr>
        <w:t xml:space="preserve"> หรือ</w:t>
      </w:r>
      <w:r w:rsidRPr="009C3BB5">
        <w:rPr>
          <w:rFonts w:ascii="TH SarabunPSK" w:hAnsi="TH SarabunPSK" w:cs="TH SarabunPSK"/>
          <w:sz w:val="24"/>
          <w:szCs w:val="32"/>
          <w:cs/>
        </w:rPr>
        <w:t>ไอศกรีมนมสดระดับตำนาน</w:t>
      </w:r>
      <w:r w:rsidR="000D0E8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ED0A47">
        <w:rPr>
          <w:rFonts w:ascii="TH SarabunPSK" w:hAnsi="TH SarabunPSK" w:cs="TH SarabunPSK" w:hint="cs"/>
          <w:sz w:val="32"/>
          <w:szCs w:val="32"/>
          <w:cs/>
        </w:rPr>
        <w:t>นำท่านเ</w:t>
      </w:r>
      <w:r>
        <w:rPr>
          <w:rFonts w:ascii="TH SarabunPSK" w:hAnsi="TH SarabunPSK" w:cs="TH SarabunPSK" w:hint="cs"/>
          <w:sz w:val="32"/>
          <w:szCs w:val="32"/>
          <w:cs/>
        </w:rPr>
        <w:t>ดิ</w:t>
      </w:r>
      <w:r w:rsidRPr="00ED0A47">
        <w:rPr>
          <w:rFonts w:ascii="TH SarabunPSK" w:hAnsi="TH SarabunPSK" w:cs="TH SarabunPSK" w:hint="cs"/>
          <w:sz w:val="32"/>
          <w:szCs w:val="32"/>
          <w:cs/>
        </w:rPr>
        <w:t xml:space="preserve">นทางเข้าสู่ </w:t>
      </w:r>
      <w:r w:rsidRPr="00ED0A4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เทศกาลแกะสลักน</w:t>
      </w:r>
      <w:r w:rsidRPr="00ED0A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้ำ</w:t>
      </w:r>
      <w:r w:rsidRPr="00ED0A4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แข็ง (</w:t>
      </w:r>
      <w:r w:rsidRPr="00ED0A47">
        <w:rPr>
          <w:rFonts w:ascii="TH SarabunPSK" w:hAnsi="TH SarabunPSK" w:cs="TH SarabunPSK"/>
          <w:b/>
          <w:bCs/>
          <w:color w:val="0000FF"/>
          <w:sz w:val="32"/>
          <w:szCs w:val="32"/>
        </w:rPr>
        <w:t>Harbin International</w:t>
      </w:r>
      <w:r w:rsidRPr="00ED0A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ED0A47">
        <w:rPr>
          <w:rFonts w:ascii="TH SarabunPSK" w:hAnsi="TH SarabunPSK" w:cs="TH SarabunPSK"/>
          <w:b/>
          <w:bCs/>
          <w:color w:val="0000FF"/>
          <w:sz w:val="32"/>
          <w:szCs w:val="32"/>
        </w:rPr>
        <w:t>Ice and Snow Festival)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F11222">
        <w:rPr>
          <w:rFonts w:ascii="TH SarabunPSK" w:hAnsi="TH SarabunPSK" w:cs="TH SarabunPSK"/>
          <w:sz w:val="32"/>
          <w:szCs w:val="32"/>
          <w:cs/>
        </w:rPr>
        <w:t>นิทรรศการและศิลปกรรมการแกะสลักน้ำแข็งประจำปีของฮาร์บิน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1222">
        <w:rPr>
          <w:rFonts w:ascii="TH SarabunPSK" w:hAnsi="TH SarabunPSK" w:cs="TH SarabunPSK"/>
          <w:sz w:val="32"/>
          <w:szCs w:val="32"/>
          <w:cs/>
        </w:rPr>
        <w:t>ไฮไลท์ที่ยิ่งใหญ่ที่สุดของทริปและเป็นเทศกาลฤดูหนาวที่ติดอันดับ 1 ใน 4 ของโลก ตื่นตาตื่นใจไปกับประติมากรรมน้ำแข็งและหิมะขนาดยักษ์ที่รังสรรค์โดยช่างฝีมือระดับโลก เนรมิตพื้นที่นับแสนตารางเมตรให้กลายเป็นเมืองแห่งเทพนิยายคริสตัล</w:t>
      </w:r>
      <w:r w:rsidRPr="00F112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1222">
        <w:rPr>
          <w:rFonts w:ascii="TH SarabunPSK" w:hAnsi="TH SarabunPSK" w:cs="TH SarabunPSK"/>
          <w:sz w:val="32"/>
          <w:szCs w:val="32"/>
          <w:cs/>
        </w:rPr>
        <w:t xml:space="preserve">ชมความงามวามใสบริสุทธิ์ของก้อนน้ำแข็งยักษ์ในยามกลางวัน ไปจนถึงการเปิดไฟ </w:t>
      </w:r>
      <w:r w:rsidRPr="00F11222">
        <w:rPr>
          <w:rFonts w:ascii="TH SarabunPSK" w:hAnsi="TH SarabunPSK" w:cs="TH SarabunPSK"/>
          <w:sz w:val="32"/>
          <w:szCs w:val="32"/>
        </w:rPr>
        <w:t xml:space="preserve">LED </w:t>
      </w:r>
      <w:r w:rsidRPr="00F11222">
        <w:rPr>
          <w:rFonts w:ascii="TH SarabunPSK" w:hAnsi="TH SarabunPSK" w:cs="TH SarabunPSK"/>
          <w:sz w:val="32"/>
          <w:szCs w:val="32"/>
          <w:cs/>
        </w:rPr>
        <w:t>แสงสีเสียงตระการตาในยามค่ำคืน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1222">
        <w:rPr>
          <w:rFonts w:ascii="TH SarabunPSK" w:hAnsi="TH SarabunPSK" w:cs="TH SarabunPSK"/>
          <w:sz w:val="32"/>
          <w:szCs w:val="32"/>
          <w:cs/>
        </w:rPr>
        <w:t>ผู้มาร่วมงานสามารถเพลิดเพลินกับกิจกรรมเล่นสไลเดอร์ ลากเลื่อนและกีฬาต่างๆ อย่างเช่น ฮ็อกกี้</w:t>
      </w:r>
      <w:r w:rsidRPr="00F11222">
        <w:rPr>
          <w:rFonts w:ascii="TH SarabunPSK" w:hAnsi="TH SarabunPSK" w:cs="TH SarabunPSK"/>
          <w:sz w:val="32"/>
          <w:szCs w:val="32"/>
        </w:rPr>
        <w:t xml:space="preserve">, </w:t>
      </w:r>
      <w:r w:rsidRPr="00F11222">
        <w:rPr>
          <w:rFonts w:ascii="TH SarabunPSK" w:hAnsi="TH SarabunPSK" w:cs="TH SarabunPSK"/>
          <w:sz w:val="32"/>
          <w:szCs w:val="32"/>
          <w:cs/>
        </w:rPr>
        <w:t xml:space="preserve">สเก็ต และสกี กันได้อย่างสนุกสนาน </w:t>
      </w:r>
      <w:r>
        <w:rPr>
          <w:rFonts w:ascii="TH SarabunPSK" w:hAnsi="TH SarabunPSK" w:cs="TH SarabunPSK" w:hint="cs"/>
          <w:sz w:val="32"/>
          <w:szCs w:val="32"/>
          <w:cs/>
        </w:rPr>
        <w:t>อิสระ</w:t>
      </w:r>
      <w:r w:rsidRPr="00F11222">
        <w:rPr>
          <w:rFonts w:ascii="TH SarabunPSK" w:hAnsi="TH SarabunPSK" w:cs="TH SarabunPSK"/>
          <w:sz w:val="32"/>
          <w:szCs w:val="32"/>
          <w:cs/>
        </w:rPr>
        <w:t>ให้ท่านชมความงดงามของโคมไฟน้ำแข็งยามค่ำคืนตามอัธยาศัย</w:t>
      </w:r>
    </w:p>
    <w:p w14:paraId="1898DE7E" w14:textId="22378504" w:rsidR="00C067B6" w:rsidRDefault="00C067B6" w:rsidP="000D0E83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1664" behindDoc="0" locked="0" layoutInCell="1" allowOverlap="1" wp14:anchorId="33DC847F" wp14:editId="61AB53E3">
            <wp:simplePos x="0" y="0"/>
            <wp:positionH relativeFrom="page">
              <wp:posOffset>224790</wp:posOffset>
            </wp:positionH>
            <wp:positionV relativeFrom="paragraph">
              <wp:posOffset>4291171</wp:posOffset>
            </wp:positionV>
            <wp:extent cx="7110730" cy="3349625"/>
            <wp:effectExtent l="0" t="0" r="0" b="3175"/>
            <wp:wrapSquare wrapText="bothSides"/>
            <wp:docPr id="108238325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34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760640" behindDoc="0" locked="0" layoutInCell="1" allowOverlap="1" wp14:anchorId="4BC849BE" wp14:editId="6F38942E">
            <wp:simplePos x="0" y="0"/>
            <wp:positionH relativeFrom="page">
              <wp:align>center</wp:align>
            </wp:positionH>
            <wp:positionV relativeFrom="paragraph">
              <wp:posOffset>820103</wp:posOffset>
            </wp:positionV>
            <wp:extent cx="7110730" cy="3477260"/>
            <wp:effectExtent l="0" t="0" r="0" b="8890"/>
            <wp:wrapSquare wrapText="bothSides"/>
            <wp:docPr id="125640123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7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4B75" w:rsidRPr="00F11222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***ตามกำหนดการ ในปีนี้จะเริ่มเข้าชมได้ประมาณวันที่ 20 ธันวาคม เป็นต้นไป หากยังไม่สามารถเข้าชมได้ทางบริษัท</w:t>
      </w:r>
      <w:r w:rsidR="00494B75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ขอสงวนสิทธิปรับโปรแกรมไป </w:t>
      </w:r>
      <w:r w:rsidR="00494B75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“</w:t>
      </w:r>
      <w:r w:rsidR="00494B75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พิพิธภัณฑ์น้ำแข็งและหิมะแฟนตาซีในร่ม</w:t>
      </w:r>
      <w:r w:rsidR="00494B75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”</w:t>
      </w:r>
      <w:r w:rsidR="00494B75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 แทน</w:t>
      </w:r>
      <w:r w:rsidR="00494B75" w:rsidRPr="00F11222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 โดยไม่คืนเงินและไม่รวมค่ากิจกรรมภายใน***</w:t>
      </w:r>
    </w:p>
    <w:p w14:paraId="2B66DBFE" w14:textId="1A1E5468" w:rsidR="00494B75" w:rsidRPr="00503C67" w:rsidRDefault="00494B75" w:rsidP="00494B75">
      <w:pPr>
        <w:pStyle w:val="ab"/>
        <w:ind w:left="144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อิสระอาหารค่ำ ตามอัธยาศัยเพื่อความสะดวกในการท่องเที่ยว</w:t>
      </w:r>
    </w:p>
    <w:p w14:paraId="7036ECDC" w14:textId="3B9C50E7" w:rsidR="00C067B6" w:rsidRPr="00E64294" w:rsidRDefault="003103FA" w:rsidP="00C067B6">
      <w:pPr>
        <w:pStyle w:val="ab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103F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สมควรแก่เวลา</w:t>
      </w:r>
      <w:r w:rsidRPr="003103F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นำท่านเดินทางสู่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สนามบินนานาชาติฮาร์บินไท่ผิง เมืองฮาร์บิน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ประเทศจีน</w:t>
      </w:r>
    </w:p>
    <w:p w14:paraId="2BFBC95B" w14:textId="3CB63A4C" w:rsidR="00494B75" w:rsidRPr="00126415" w:rsidRDefault="00494B75" w:rsidP="00494B75">
      <w:pPr>
        <w:shd w:val="clear" w:color="auto" w:fill="6600CC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หก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494B75"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สนามบินนานาชาติฮาร์บินไท่ผิง - สนามบินดอนเมือง</w:t>
      </w:r>
    </w:p>
    <w:p w14:paraId="3CEA2FC6" w14:textId="1541DBF1" w:rsidR="003103FA" w:rsidRPr="00195DA4" w:rsidRDefault="003103FA" w:rsidP="003103FA">
      <w:pPr>
        <w:pStyle w:val="ab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="003E09F4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3E09F4">
        <w:rPr>
          <w:rFonts w:ascii="TH SarabunPSK" w:hAnsi="TH SarabunPSK" w:cs="TH SarabunPSK" w:hint="cs"/>
          <w:sz w:val="32"/>
          <w:szCs w:val="32"/>
          <w:cs/>
        </w:rPr>
        <w:t>15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นำท่านเดินทางสู่สนามบิน</w:t>
      </w:r>
      <w:r w:rsidR="003E09F4">
        <w:rPr>
          <w:rFonts w:ascii="TH SarabunPSK" w:hAnsi="TH SarabunPSK" w:cs="TH SarabunPSK" w:hint="cs"/>
          <w:sz w:val="32"/>
          <w:szCs w:val="32"/>
          <w:cs/>
          <w:lang w:val="th-TH"/>
        </w:rPr>
        <w:t>ดอนเมือง</w:t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 xml:space="preserve"> ประเทศไทย</w:t>
      </w:r>
      <w:r w:rsidRPr="00195D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95DA4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="003E09F4" w:rsidRPr="003E09F4">
        <w:rPr>
          <w:rFonts w:ascii="TH SarabunPSK" w:hAnsi="TH SarabunPSK" w:cs="TH SarabunPSK"/>
          <w:b/>
          <w:bCs/>
          <w:color w:val="EE0000"/>
          <w:sz w:val="32"/>
          <w:szCs w:val="32"/>
        </w:rPr>
        <w:t>XJ751</w:t>
      </w:r>
    </w:p>
    <w:p w14:paraId="28C19504" w14:textId="3DF8982E" w:rsidR="003E09F4" w:rsidRPr="003E09F4" w:rsidRDefault="003103FA" w:rsidP="00195DA4">
      <w:pPr>
        <w:pStyle w:val="ab"/>
        <w:rPr>
          <w:rFonts w:ascii="TH SarabunPSK" w:hAnsi="TH SarabunPSK" w:cs="TH SarabunPSK"/>
          <w:sz w:val="32"/>
          <w:szCs w:val="32"/>
          <w:lang w:val="th-TH"/>
        </w:rPr>
      </w:pPr>
      <w:r w:rsidRPr="00195DA4">
        <w:rPr>
          <w:rFonts w:ascii="TH SarabunPSK" w:hAnsi="TH SarabunPSK" w:cs="TH SarabunPSK" w:hint="cs"/>
          <w:sz w:val="32"/>
          <w:szCs w:val="32"/>
          <w:cs/>
        </w:rPr>
        <w:t>0</w:t>
      </w:r>
      <w:r w:rsidR="003E09F4">
        <w:rPr>
          <w:rFonts w:ascii="TH SarabunPSK" w:hAnsi="TH SarabunPSK" w:cs="TH SarabunPSK" w:hint="cs"/>
          <w:sz w:val="32"/>
          <w:szCs w:val="32"/>
          <w:cs/>
        </w:rPr>
        <w:t>7</w:t>
      </w:r>
      <w:r w:rsidRPr="00195DA4">
        <w:rPr>
          <w:rFonts w:ascii="TH SarabunPSK" w:hAnsi="TH SarabunPSK" w:cs="TH SarabunPSK" w:hint="cs"/>
          <w:sz w:val="32"/>
          <w:szCs w:val="32"/>
          <w:cs/>
        </w:rPr>
        <w:t>.</w:t>
      </w:r>
      <w:r w:rsidR="003E09F4">
        <w:rPr>
          <w:rFonts w:ascii="TH SarabunPSK" w:hAnsi="TH SarabunPSK" w:cs="TH SarabunPSK" w:hint="cs"/>
          <w:sz w:val="32"/>
          <w:szCs w:val="32"/>
          <w:cs/>
        </w:rPr>
        <w:t>45</w:t>
      </w:r>
      <w:r w:rsidRPr="00195DA4">
        <w:rPr>
          <w:rFonts w:ascii="TH SarabunPSK" w:hAnsi="TH SarabunPSK" w:cs="TH SarabunPSK"/>
          <w:sz w:val="32"/>
          <w:szCs w:val="32"/>
          <w:cs/>
        </w:rPr>
        <w:tab/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95DA4">
        <w:rPr>
          <w:rFonts w:ascii="TH SarabunPSK" w:hAnsi="TH SarabunPSK" w:cs="TH SarabunPSK"/>
          <w:sz w:val="32"/>
          <w:szCs w:val="32"/>
          <w:cs/>
        </w:rPr>
        <w:t>.</w:t>
      </w:r>
      <w:r w:rsidRPr="00195DA4">
        <w:rPr>
          <w:rFonts w:ascii="TH SarabunPSK" w:hAnsi="TH SarabunPSK" w:cs="TH SarabunPSK"/>
          <w:sz w:val="32"/>
          <w:szCs w:val="32"/>
          <w:cs/>
        </w:rPr>
        <w:tab/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 xml:space="preserve">เดินทางถึง </w:t>
      </w:r>
      <w:r w:rsidRPr="00195DA4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สนามบิน</w:t>
      </w:r>
      <w:r w:rsidR="003E09F4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ดอนเมือง</w:t>
      </w:r>
      <w:r w:rsidRPr="00195DA4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ประเทศไทย</w:t>
      </w:r>
      <w:r w:rsidRPr="00195D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โดยสวัสดิภาพ พร้อมความประทับใจ</w:t>
      </w:r>
    </w:p>
    <w:p w14:paraId="213CAA02" w14:textId="77777777" w:rsidR="00986C28" w:rsidRDefault="00986C28">
      <w:pPr>
        <w:spacing w:after="0" w:line="20" w:lineRule="atLeast"/>
        <w:jc w:val="thaiDistribute"/>
      </w:pPr>
    </w:p>
    <w:p w14:paraId="2F52C8CC" w14:textId="173B1FD3" w:rsidR="00986C28" w:rsidRDefault="00E64294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23ADA9C" wp14:editId="1B43E058">
            <wp:extent cx="7110730" cy="889000"/>
            <wp:effectExtent l="0" t="0" r="0" b="6350"/>
            <wp:docPr id="944908039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2BCA4" w14:textId="7973B19C" w:rsidR="00195DA4" w:rsidRDefault="00195DA4" w:rsidP="004074EE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7CB1758" wp14:editId="5F43CD27">
                <wp:simplePos x="0" y="0"/>
                <wp:positionH relativeFrom="margin">
                  <wp:align>left</wp:align>
                </wp:positionH>
                <wp:positionV relativeFrom="paragraph">
                  <wp:posOffset>232410</wp:posOffset>
                </wp:positionV>
                <wp:extent cx="7178040" cy="746760"/>
                <wp:effectExtent l="0" t="0" r="3810" b="0"/>
                <wp:wrapNone/>
                <wp:docPr id="87810171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040" cy="746760"/>
                        </a:xfrm>
                        <a:prstGeom prst="rect">
                          <a:avLst/>
                        </a:prstGeom>
                        <a:solidFill>
                          <a:srgbClr val="6600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A46731" w14:textId="20455B5C" w:rsidR="00195DA4" w:rsidRDefault="00195DA4" w:rsidP="00195DA4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th-TH"/>
                              </w:rPr>
                            </w:pPr>
                            <w:r w:rsidRPr="00195DA4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เนื่องจากที่เมืองฮาร์บิน อุณหภูมิค่อนข้างหนาวจัด ทางบริษัทฯขอ</w:t>
                            </w:r>
                            <w:r w:rsidRPr="00195DA4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แนะนำให้ท่านเตรียมอุปกรณ์กันหนาวให้พร้อมก่อนเดินทาง</w:t>
                            </w:r>
                          </w:p>
                          <w:p w14:paraId="6F0420DE" w14:textId="573AE01B" w:rsidR="00195DA4" w:rsidRPr="00D20178" w:rsidRDefault="009660FC" w:rsidP="00D20178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th-TH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***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ขอสงวนสิทธิ์ไม่รับลูกค้า</w:t>
                            </w:r>
                            <w:r w:rsidR="00D20178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จอยแลนด์</w:t>
                            </w:r>
                            <w:r w:rsidR="00D20178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และ</w:t>
                            </w:r>
                            <w:r w:rsidR="00D20178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ลูกค้าที่มีอายุมากกว่า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</w:rPr>
                              <w:t xml:space="preserve">75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ปีบริบูรณ์ขึ้นไป เนื่องจากเหตุผลด้านความปลอดภัย</w:t>
                            </w:r>
                            <w:r w:rsidRPr="009660FC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B1758" id="สี่เหลี่ยมผืนผ้า 5" o:spid="_x0000_s1026" style="position:absolute;left:0;text-align:left;margin-left:0;margin-top:18.3pt;width:565.2pt;height:58.8pt;z-index:25170329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" fillcolor="#60c" stroked="f" strokeweight="1pt">
                <v:textbox>
                  <w:txbxContent>
                    <w:p w14:paraId="0BA46731" w14:textId="20455B5C" w:rsidR="00195DA4" w:rsidRDefault="00195DA4" w:rsidP="00195DA4">
                      <w:pPr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lang w:val="th-TH"/>
                        </w:rPr>
                      </w:pPr>
                      <w:r w:rsidRPr="00195DA4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เนื่องจากที่เมืองฮา</w:t>
                      </w:r>
                      <w:proofErr w:type="spellStart"/>
                      <w:r w:rsidRPr="00195DA4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ร์</w:t>
                      </w:r>
                      <w:proofErr w:type="spellEnd"/>
                      <w:r w:rsidRPr="00195DA4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บิน อุณหภูมิค่อนข้างหนาวจัด ทางบริษัทฯขอ</w:t>
                      </w:r>
                      <w:r w:rsidRPr="00195DA4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แนะนำให้ท่านเตรียมอุปกรณ์กันหนาวให้พร้อมก่อนเดินทาง</w:t>
                      </w:r>
                    </w:p>
                    <w:p w14:paraId="6F0420DE" w14:textId="573AE01B" w:rsidR="00195DA4" w:rsidRPr="00D20178" w:rsidRDefault="009660FC" w:rsidP="00D20178">
                      <w:pPr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lang w:val="th-TH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***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ขอสงวนสิทธิ์ไม่รับลูกค้า</w:t>
                      </w:r>
                      <w:r w:rsidR="00D20178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จอยแลนด์</w:t>
                      </w:r>
                      <w:r w:rsidR="00D20178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และ</w:t>
                      </w:r>
                      <w:r w:rsidR="00D20178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ลูกค้าที่มีอายุมากกว่า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</w:rPr>
                        <w:t xml:space="preserve">75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ปีบริบูรณ์ขึ้นไป เนื่องจากเหตุผลด้านความปลอดภัย</w:t>
                      </w:r>
                      <w:r w:rsidRPr="009660FC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***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3C028B" w14:textId="70F1C7A5" w:rsidR="00195DA4" w:rsidRDefault="00195DA4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CBC63C8" w14:textId="77777777" w:rsidR="00195DA4" w:rsidRDefault="00195DA4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5EE0B2F" w14:textId="77777777" w:rsidR="00986C28" w:rsidRDefault="00986C28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C5E5699" w14:textId="77777777" w:rsidR="003E09F4" w:rsidRDefault="003E09F4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4-21"/>
        <w:tblpPr w:leftFromText="180" w:rightFromText="180" w:vertAnchor="text" w:horzAnchor="margin" w:tblpY="71"/>
        <w:tblW w:w="11007" w:type="dxa"/>
        <w:tblLook w:val="04A0" w:firstRow="1" w:lastRow="0" w:firstColumn="1" w:lastColumn="0" w:noHBand="0" w:noVBand="1"/>
      </w:tblPr>
      <w:tblGrid>
        <w:gridCol w:w="4457"/>
        <w:gridCol w:w="2793"/>
        <w:gridCol w:w="3757"/>
      </w:tblGrid>
      <w:tr w:rsidR="00986C28" w14:paraId="0D9B3876" w14:textId="77777777" w:rsidTr="00E64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00CC"/>
            <w:vAlign w:val="center"/>
          </w:tcPr>
          <w:p w14:paraId="682FD214" w14:textId="77777777" w:rsidR="00986C28" w:rsidRPr="00D20178" w:rsidRDefault="00000000">
            <w:pPr>
              <w:pStyle w:val="ab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4722E"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th-TH"/>
              </w:rPr>
              <w:t>อัตราค่าบริการ</w:t>
            </w:r>
          </w:p>
        </w:tc>
      </w:tr>
      <w:tr w:rsidR="00986C28" w14:paraId="34F5C556" w14:textId="77777777" w:rsidTr="00E64294">
        <w:trPr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00CC"/>
            <w:vAlign w:val="center"/>
          </w:tcPr>
          <w:p w14:paraId="16D1CFA0" w14:textId="77777777" w:rsidR="00986C28" w:rsidRPr="00B013B1" w:rsidRDefault="00000000">
            <w:pPr>
              <w:pStyle w:val="ab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B013B1">
              <w:rPr>
                <w:rFonts w:ascii="TH SarabunPSK" w:hAnsi="TH SarabunPSK" w:cs="TH SarabunPSK"/>
                <w:sz w:val="36"/>
                <w:szCs w:val="36"/>
                <w:cs/>
                <w:lang w:val="th-TH"/>
              </w:rPr>
              <w:t>วันเดินทาง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00CC"/>
            <w:vAlign w:val="center"/>
          </w:tcPr>
          <w:p w14:paraId="0A16EEEA" w14:textId="77777777" w:rsidR="00986C28" w:rsidRPr="00B013B1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val="th-TH"/>
              </w:rPr>
              <w:t xml:space="preserve">ผู้ใหญ่พัก </w:t>
            </w: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2-3 </w:t>
            </w: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val="th-TH"/>
              </w:rPr>
              <w:t>ท่าน</w:t>
            </w:r>
          </w:p>
          <w:p w14:paraId="2CD84CEB" w14:textId="77777777" w:rsidR="00986C28" w:rsidRPr="00B013B1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(</w:t>
            </w: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val="th-TH"/>
              </w:rPr>
              <w:t>ไม่มีราคาเด็ก</w:t>
            </w: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)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00CC"/>
            <w:vAlign w:val="center"/>
          </w:tcPr>
          <w:p w14:paraId="010B98E9" w14:textId="77777777" w:rsidR="00986C28" w:rsidRPr="00B013B1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val="th-TH"/>
              </w:rPr>
              <w:t>พักเดี่ยวจ่ายเพิ่ม</w:t>
            </w:r>
          </w:p>
        </w:tc>
      </w:tr>
      <w:tr w:rsidR="00986C28" w14:paraId="4872F235" w14:textId="77777777" w:rsidTr="00E64294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FF"/>
          </w:tcPr>
          <w:p w14:paraId="53A051E7" w14:textId="20E4C2BF" w:rsidR="00986C28" w:rsidRPr="00D20178" w:rsidRDefault="00000000">
            <w:pPr>
              <w:pStyle w:val="ab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  <w:lang w:val="th-TH"/>
              </w:rPr>
              <w:t xml:space="preserve">ธันวาคม </w:t>
            </w: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2569</w:t>
            </w:r>
          </w:p>
        </w:tc>
      </w:tr>
      <w:tr w:rsidR="00986C28" w14:paraId="10DB29CA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2B0F8" w14:textId="6AB67EC6" w:rsidR="00986C28" w:rsidRDefault="00A56069" w:rsidP="009660FC">
            <w:pPr>
              <w:pStyle w:val="ab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>11</w:t>
            </w:r>
            <w:r w:rsidR="00C337D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C337D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C337D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>16</w:t>
            </w:r>
            <w:r w:rsidR="00C337D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C1281" w14:textId="1FFF19DD" w:rsidR="00986C28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A5606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5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2EB4CE" w14:textId="075C5D6B" w:rsidR="00986C28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9660F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404E84" w14:paraId="3E6C2CFE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EF40A" w14:textId="2FF37E53" w:rsidR="00404E84" w:rsidRDefault="00A56069" w:rsidP="00404E84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>13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404E84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>18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  <w:r w:rsidR="0004722E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4EC4F" w14:textId="63FC13DB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A56069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5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A9A3F" w14:textId="00EEEE79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404E84" w14:paraId="0999255C" w14:textId="77777777" w:rsidTr="00E64294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00CC"/>
            <w:vAlign w:val="center"/>
          </w:tcPr>
          <w:p w14:paraId="14909462" w14:textId="3FB9F23B" w:rsidR="00404E84" w:rsidRPr="00D20178" w:rsidRDefault="00404E84" w:rsidP="00404E84">
            <w:pPr>
              <w:pStyle w:val="ab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04722E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ราคาเด็กทารก (อายุไม่เกิน </w:t>
            </w:r>
            <w:r w:rsidRPr="0004722E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2 </w:t>
            </w:r>
            <w:r w:rsidRPr="0004722E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ปี) </w:t>
            </w:r>
            <w:r w:rsidRPr="0004722E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INFANT : </w:t>
            </w: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10</w:t>
            </w:r>
            <w:r w:rsidRPr="0004722E">
              <w:rPr>
                <w:rFonts w:ascii="TH SarabunPSK" w:eastAsia="Times New Roman" w:hAnsi="TH SarabunPSK" w:cs="TH SarabunPSK"/>
                <w:sz w:val="36"/>
                <w:szCs w:val="36"/>
              </w:rPr>
              <w:t>,</w:t>
            </w: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</w:t>
            </w:r>
            <w:r w:rsidRPr="0004722E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00 </w:t>
            </w:r>
            <w:r w:rsidRPr="0004722E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บาท</w:t>
            </w:r>
          </w:p>
        </w:tc>
      </w:tr>
    </w:tbl>
    <w:p w14:paraId="367ABA9C" w14:textId="77777777" w:rsidR="00986C28" w:rsidRDefault="00986C28">
      <w:pPr>
        <w:rPr>
          <w:rFonts w:ascii="TH SarabunPSK" w:hAnsi="TH SarabunPSK" w:cs="TH SarabunPSK"/>
          <w:sz w:val="28"/>
          <w:szCs w:val="36"/>
        </w:rPr>
      </w:pPr>
    </w:p>
    <w:p w14:paraId="218F58B3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2D315D89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385DD3A4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793E1F93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58B0CF12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5BEF553E" w14:textId="77777777" w:rsidR="00B641E6" w:rsidRP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532845F3" w14:textId="6242C72C" w:rsidR="00986C28" w:rsidRDefault="00986C28">
      <w:pPr>
        <w:rPr>
          <w:rFonts w:ascii="TH SarabunPSK" w:hAnsi="TH SarabunPSK" w:cs="TH SarabunPSK"/>
          <w:sz w:val="28"/>
          <w:szCs w:val="36"/>
        </w:rPr>
      </w:pPr>
    </w:p>
    <w:p w14:paraId="1821C2B2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FA79DB2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12B4D53" w14:textId="40C30458" w:rsidR="00A56069" w:rsidRDefault="00405041" w:rsidP="00405041">
      <w:pPr>
        <w:tabs>
          <w:tab w:val="left" w:pos="2108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sz w:val="28"/>
          <w:szCs w:val="36"/>
        </w:rPr>
        <w:tab/>
      </w:r>
    </w:p>
    <w:p w14:paraId="5DB368C0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330F2CE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C0E5A62" w14:textId="050B90C4" w:rsidR="00A56069" w:rsidRDefault="00A56069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w:drawing>
          <wp:anchor distT="0" distB="0" distL="114300" distR="114300" simplePos="0" relativeHeight="251762688" behindDoc="1" locked="0" layoutInCell="1" allowOverlap="1" wp14:anchorId="7BC92E2A" wp14:editId="0831B05E">
            <wp:simplePos x="0" y="0"/>
            <wp:positionH relativeFrom="page">
              <wp:posOffset>-14288</wp:posOffset>
            </wp:positionH>
            <wp:positionV relativeFrom="paragraph">
              <wp:posOffset>-360680</wp:posOffset>
            </wp:positionV>
            <wp:extent cx="7565232" cy="10400558"/>
            <wp:effectExtent l="0" t="0" r="0" b="1270"/>
            <wp:wrapNone/>
            <wp:docPr id="1380438065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748" cy="1041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AE9060" w14:textId="363C2A99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3125425" w14:textId="16F3A28D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C81FA6B" w14:textId="4B36814F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C4D163B" w14:textId="4B047459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2626BDF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0A4D0659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FE1863B" w14:textId="1307F05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E163CE4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5B62938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B9D6D8B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2DA2C96E" w14:textId="4D124AE5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69B4AB1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EF530CF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CE90864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5D72E39" w14:textId="15647C44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250F8E5E" w14:textId="22F7B63F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7FE298C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3C75432" w14:textId="228D6C91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5338B06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DC980D8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C56E94D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0022781" w14:textId="2BA5A019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60C8C1E0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2215575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DDC8A54" w14:textId="10EBFB5E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B744923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037B998" w14:textId="194D6C6E" w:rsidR="00A56069" w:rsidRDefault="00A56069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w:drawing>
          <wp:anchor distT="0" distB="0" distL="114300" distR="114300" simplePos="0" relativeHeight="251763712" behindDoc="1" locked="0" layoutInCell="1" allowOverlap="1" wp14:anchorId="4A8C19DE" wp14:editId="26A4BE72">
            <wp:simplePos x="0" y="0"/>
            <wp:positionH relativeFrom="page">
              <wp:align>right</wp:align>
            </wp:positionH>
            <wp:positionV relativeFrom="paragraph">
              <wp:posOffset>-361791</wp:posOffset>
            </wp:positionV>
            <wp:extent cx="7550944" cy="10379893"/>
            <wp:effectExtent l="0" t="0" r="0" b="2540"/>
            <wp:wrapNone/>
            <wp:docPr id="880029587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944" cy="10379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083CF5" w14:textId="555CBF49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F179C33" w14:textId="3CA734CA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4D42DE7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9A616DD" w14:textId="32697E4C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AA42B01" w14:textId="7EFC9106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2D4D83C6" w14:textId="1F027623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24F3ED7" w14:textId="12122431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0025A58" w14:textId="18308AE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2732634" w14:textId="52047415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0A914BF5" w14:textId="755EE050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4DA8108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4B5AE9D" w14:textId="798151F2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3FD3E55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8C9C23C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06EF9F6B" w14:textId="678B9B7B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52FBD0A" w14:textId="4DA76F73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109163E" w14:textId="5E0E215E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380704C" w14:textId="19FD94F0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B630A67" w14:textId="2E85BACE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B7D9E79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2A95A018" w14:textId="4E0AF515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26467945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F51E7DC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E32E795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0420E8A6" w14:textId="04982ECC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D8B0823" w14:textId="07AE2A44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2193972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FCF4041" w14:textId="6C1B4E77" w:rsidR="00A56069" w:rsidRDefault="00A56069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w:drawing>
          <wp:anchor distT="0" distB="0" distL="114300" distR="114300" simplePos="0" relativeHeight="251764736" behindDoc="1" locked="0" layoutInCell="1" allowOverlap="1" wp14:anchorId="126F152D" wp14:editId="296E72C5">
            <wp:simplePos x="0" y="0"/>
            <wp:positionH relativeFrom="page">
              <wp:align>right</wp:align>
            </wp:positionH>
            <wp:positionV relativeFrom="paragraph">
              <wp:posOffset>-354965</wp:posOffset>
            </wp:positionV>
            <wp:extent cx="7558088" cy="10393045"/>
            <wp:effectExtent l="0" t="0" r="5080" b="8255"/>
            <wp:wrapNone/>
            <wp:docPr id="887577095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088" cy="1039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010B73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9403623" w14:textId="6F66BE8B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6F766F6" w14:textId="687DCAFE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87635EC" w14:textId="5AC6CFDC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69232CAD" w14:textId="432D4DC8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3A9155E" w14:textId="31105C2B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8FEA9CC" w14:textId="201F4EB6" w:rsidR="00A56069" w:rsidRDefault="00A56069">
      <w:pPr>
        <w:rPr>
          <w:rFonts w:ascii="TH SarabunPSK" w:hAnsi="TH SarabunPSK" w:cs="TH SarabunPSK"/>
          <w:sz w:val="28"/>
          <w:szCs w:val="36"/>
          <w:cs/>
        </w:rPr>
      </w:pPr>
    </w:p>
    <w:sectPr w:rsidR="00A56069">
      <w:footerReference w:type="default" r:id="rId27"/>
      <w:pgSz w:w="11906" w:h="16838"/>
      <w:pgMar w:top="568" w:right="424" w:bottom="284" w:left="28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0E639" w14:textId="77777777" w:rsidR="0088276F" w:rsidRDefault="0088276F">
      <w:pPr>
        <w:spacing w:line="240" w:lineRule="auto"/>
      </w:pPr>
      <w:r>
        <w:separator/>
      </w:r>
    </w:p>
  </w:endnote>
  <w:endnote w:type="continuationSeparator" w:id="0">
    <w:p w14:paraId="4505D160" w14:textId="77777777" w:rsidR="0088276F" w:rsidRDefault="008827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1" w:fontKey="{5517E8CD-3276-40DC-B72A-46DB513C7BAF}"/>
    <w:embedBold r:id="rId2" w:fontKey="{D0427555-2A09-494D-9DAB-23523E4B0CF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subsetted="1" w:fontKey="{8CFB832E-1CC0-4DAA-BB89-31DEC63FAF4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4" w:fontKey="{948829EB-1911-4D98-97B5-ECC880816482}"/>
    <w:embedBold r:id="rId5" w:fontKey="{332C6399-D979-4E50-B56F-1BE2C5729BAD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6" w:subsetted="1" w:fontKey="{E07A5286-945F-4878-84C4-1FE3466BB69F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DA19B" w14:textId="242C43D2" w:rsidR="00986C28" w:rsidRDefault="00E141A0">
    <w:pPr>
      <w:pStyle w:val="a5"/>
    </w:pPr>
    <w:r w:rsidRPr="00E141A0">
      <w:rPr>
        <w:rFonts w:ascii="FreesiaUPC" w:hAnsi="FreesiaUPC" w:cs="FreesiaUPC"/>
        <w:sz w:val="32"/>
        <w:szCs w:val="32"/>
      </w:rPr>
      <w:t>C</w:t>
    </w:r>
    <w:r w:rsidR="00E64294">
      <w:rPr>
        <w:rFonts w:ascii="FreesiaUPC" w:hAnsi="FreesiaUPC" w:cs="FreesiaUPC"/>
        <w:sz w:val="32"/>
        <w:szCs w:val="32"/>
      </w:rPr>
      <w:t>VZXJ</w:t>
    </w:r>
    <w:r w:rsidRPr="00E141A0">
      <w:rPr>
        <w:rFonts w:ascii="FreesiaUPC" w:hAnsi="FreesiaUPC" w:cs="FreesiaUPC"/>
        <w:sz w:val="32"/>
        <w:szCs w:val="32"/>
      </w:rPr>
      <w:t xml:space="preserve">HRB1 </w:t>
    </w:r>
    <w:r w:rsidR="00E64294">
      <w:rPr>
        <w:rFonts w:ascii="FreesiaUPC" w:hAnsi="FreesiaUPC" w:cs="FreesiaUPC" w:hint="cs"/>
        <w:sz w:val="32"/>
        <w:szCs w:val="32"/>
        <w:cs/>
      </w:rPr>
      <w:t>ปักกิ่ง ฮาร์บิน</w:t>
    </w:r>
    <w:r w:rsidRPr="00E141A0">
      <w:rPr>
        <w:rFonts w:ascii="FreesiaUPC" w:hAnsi="FreesiaUPC" w:cs="FreesiaUPC"/>
        <w:sz w:val="32"/>
        <w:szCs w:val="32"/>
        <w:cs/>
      </w:rPr>
      <w:t xml:space="preserve"> เช็คอินเทศกาลแกะสลักน้ำแข็ง พักหมู่บ้านหิมะ </w:t>
    </w:r>
    <w:r w:rsidRPr="00E141A0">
      <w:rPr>
        <w:rFonts w:ascii="FreesiaUPC" w:hAnsi="FreesiaUPC" w:cs="FreesiaUPC"/>
        <w:sz w:val="32"/>
        <w:szCs w:val="32"/>
      </w:rPr>
      <w:t xml:space="preserve">6 </w:t>
    </w:r>
    <w:r w:rsidRPr="00E141A0">
      <w:rPr>
        <w:rFonts w:ascii="FreesiaUPC" w:hAnsi="FreesiaUPC" w:cs="FreesiaUPC"/>
        <w:sz w:val="32"/>
        <w:szCs w:val="32"/>
        <w:cs/>
      </w:rPr>
      <w:t xml:space="preserve">วัน </w:t>
    </w:r>
    <w:r w:rsidRPr="00E141A0">
      <w:rPr>
        <w:rFonts w:ascii="FreesiaUPC" w:hAnsi="FreesiaUPC" w:cs="FreesiaUPC"/>
        <w:sz w:val="32"/>
        <w:szCs w:val="32"/>
      </w:rPr>
      <w:t xml:space="preserve">4 </w:t>
    </w:r>
    <w:r w:rsidRPr="00E141A0">
      <w:rPr>
        <w:rFonts w:ascii="FreesiaUPC" w:hAnsi="FreesiaUPC" w:cs="FreesiaUPC"/>
        <w:sz w:val="32"/>
        <w:szCs w:val="32"/>
        <w:cs/>
      </w:rPr>
      <w:t>คืน บิน</w:t>
    </w:r>
    <w:r w:rsidR="00E64294">
      <w:rPr>
        <w:rFonts w:ascii="FreesiaUPC" w:hAnsi="FreesiaUPC" w:cs="FreesiaUPC" w:hint="cs"/>
        <w:sz w:val="32"/>
        <w:szCs w:val="32"/>
        <w:cs/>
      </w:rPr>
      <w:t xml:space="preserve"> </w:t>
    </w:r>
    <w:r w:rsidR="00E64294">
      <w:rPr>
        <w:rFonts w:ascii="FreesiaUPC" w:hAnsi="FreesiaUPC" w:cs="FreesiaUPC"/>
        <w:sz w:val="32"/>
        <w:szCs w:val="32"/>
      </w:rPr>
      <w:t>VZ &amp;</w:t>
    </w:r>
    <w:r w:rsidRPr="00E141A0">
      <w:rPr>
        <w:rFonts w:ascii="FreesiaUPC" w:hAnsi="FreesiaUPC" w:cs="FreesiaUPC"/>
        <w:sz w:val="32"/>
        <w:szCs w:val="32"/>
        <w:cs/>
      </w:rPr>
      <w:t xml:space="preserve"> </w:t>
    </w:r>
    <w:r w:rsidRPr="00E141A0">
      <w:rPr>
        <w:rFonts w:ascii="FreesiaUPC" w:hAnsi="FreesiaUPC" w:cs="FreesiaUPC"/>
        <w:sz w:val="32"/>
        <w:szCs w:val="32"/>
      </w:rPr>
      <w:t>XJ (DE</w:t>
    </w:r>
    <w:r w:rsidR="00E64294">
      <w:rPr>
        <w:rFonts w:ascii="FreesiaUPC" w:hAnsi="FreesiaUPC" w:cs="FreesiaUPC"/>
        <w:sz w:val="32"/>
        <w:szCs w:val="32"/>
      </w:rPr>
      <w:t>C 26</w:t>
    </w:r>
    <w:r w:rsidRPr="00E141A0">
      <w:rPr>
        <w:rFonts w:ascii="FreesiaUPC" w:hAnsi="FreesiaUPC" w:cs="FreesiaUPC"/>
        <w:sz w:val="32"/>
        <w:szCs w:val="3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FC4F6" w14:textId="77777777" w:rsidR="0088276F" w:rsidRDefault="0088276F">
      <w:pPr>
        <w:spacing w:after="0"/>
      </w:pPr>
      <w:r>
        <w:separator/>
      </w:r>
    </w:p>
  </w:footnote>
  <w:footnote w:type="continuationSeparator" w:id="0">
    <w:p w14:paraId="0F948083" w14:textId="77777777" w:rsidR="0088276F" w:rsidRDefault="008827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52540"/>
    <w:multiLevelType w:val="hybridMultilevel"/>
    <w:tmpl w:val="DB5037C2"/>
    <w:lvl w:ilvl="0" w:tplc="5CE29EA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B7614"/>
    <w:multiLevelType w:val="multilevel"/>
    <w:tmpl w:val="35CB7614"/>
    <w:lvl w:ilvl="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EE0000"/>
        <w:sz w:val="48"/>
        <w:szCs w:val="4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660B21"/>
    <w:multiLevelType w:val="multilevel"/>
    <w:tmpl w:val="3B660B21"/>
    <w:lvl w:ilvl="0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3" w15:restartNumberingAfterBreak="0">
    <w:nsid w:val="3EE40299"/>
    <w:multiLevelType w:val="multilevel"/>
    <w:tmpl w:val="3EE4029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54041E"/>
    <w:multiLevelType w:val="multilevel"/>
    <w:tmpl w:val="4854041E"/>
    <w:lvl w:ilvl="0">
      <w:start w:val="1"/>
      <w:numFmt w:val="bullet"/>
      <w:lvlText w:val=""/>
      <w:lvlJc w:val="left"/>
      <w:pPr>
        <w:ind w:left="796" w:hanging="360"/>
      </w:pPr>
      <w:rPr>
        <w:rFonts w:ascii="Wingdings" w:hAnsi="Wingdings" w:hint="default"/>
        <w:color w:val="EE0000"/>
      </w:rPr>
    </w:lvl>
    <w:lvl w:ilvl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5" w15:restartNumberingAfterBreak="0">
    <w:nsid w:val="5BD36E37"/>
    <w:multiLevelType w:val="multilevel"/>
    <w:tmpl w:val="5BD36E37"/>
    <w:lvl w:ilvl="0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373E2"/>
    <w:multiLevelType w:val="hybridMultilevel"/>
    <w:tmpl w:val="C044935E"/>
    <w:lvl w:ilvl="0" w:tplc="48FA2938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777755">
    <w:abstractNumId w:val="2"/>
  </w:num>
  <w:num w:numId="2" w16cid:durableId="491651429">
    <w:abstractNumId w:val="3"/>
  </w:num>
  <w:num w:numId="3" w16cid:durableId="642389062">
    <w:abstractNumId w:val="1"/>
  </w:num>
  <w:num w:numId="4" w16cid:durableId="868563845">
    <w:abstractNumId w:val="4"/>
  </w:num>
  <w:num w:numId="5" w16cid:durableId="177231703">
    <w:abstractNumId w:val="5"/>
  </w:num>
  <w:num w:numId="6" w16cid:durableId="345207459">
    <w:abstractNumId w:val="6"/>
  </w:num>
  <w:num w:numId="7" w16cid:durableId="430247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isplayBackgroundShape/>
  <w:embedTrueTypeFonts/>
  <w:saveSubsetFonts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002"/>
    <w:rsid w:val="00001B68"/>
    <w:rsid w:val="00013E19"/>
    <w:rsid w:val="00013F81"/>
    <w:rsid w:val="00017180"/>
    <w:rsid w:val="00017219"/>
    <w:rsid w:val="00026C1B"/>
    <w:rsid w:val="00027357"/>
    <w:rsid w:val="000309E5"/>
    <w:rsid w:val="000471E5"/>
    <w:rsid w:val="0004722E"/>
    <w:rsid w:val="00050220"/>
    <w:rsid w:val="00053305"/>
    <w:rsid w:val="00060FD4"/>
    <w:rsid w:val="000656D6"/>
    <w:rsid w:val="00070BAA"/>
    <w:rsid w:val="00071926"/>
    <w:rsid w:val="000719A7"/>
    <w:rsid w:val="00071B2D"/>
    <w:rsid w:val="0007263D"/>
    <w:rsid w:val="00077601"/>
    <w:rsid w:val="00080432"/>
    <w:rsid w:val="00082ABB"/>
    <w:rsid w:val="00085BA1"/>
    <w:rsid w:val="00090A01"/>
    <w:rsid w:val="000936B0"/>
    <w:rsid w:val="0009413F"/>
    <w:rsid w:val="00096431"/>
    <w:rsid w:val="000973FC"/>
    <w:rsid w:val="000A1FCB"/>
    <w:rsid w:val="000A466A"/>
    <w:rsid w:val="000A6BDA"/>
    <w:rsid w:val="000A7210"/>
    <w:rsid w:val="000B1CD2"/>
    <w:rsid w:val="000B7EE4"/>
    <w:rsid w:val="000C0E3E"/>
    <w:rsid w:val="000C5B58"/>
    <w:rsid w:val="000C7C84"/>
    <w:rsid w:val="000D03E6"/>
    <w:rsid w:val="000D0593"/>
    <w:rsid w:val="000D0E83"/>
    <w:rsid w:val="000D122A"/>
    <w:rsid w:val="000D2094"/>
    <w:rsid w:val="000D445F"/>
    <w:rsid w:val="000E435F"/>
    <w:rsid w:val="000E6B42"/>
    <w:rsid w:val="000E710B"/>
    <w:rsid w:val="000F5C53"/>
    <w:rsid w:val="000F6792"/>
    <w:rsid w:val="000F7679"/>
    <w:rsid w:val="00100373"/>
    <w:rsid w:val="0010373B"/>
    <w:rsid w:val="001039CA"/>
    <w:rsid w:val="00103B71"/>
    <w:rsid w:val="00105152"/>
    <w:rsid w:val="00105987"/>
    <w:rsid w:val="00107303"/>
    <w:rsid w:val="00107517"/>
    <w:rsid w:val="00113A9A"/>
    <w:rsid w:val="001339AA"/>
    <w:rsid w:val="00136B75"/>
    <w:rsid w:val="001375FF"/>
    <w:rsid w:val="00137974"/>
    <w:rsid w:val="001404CB"/>
    <w:rsid w:val="00141DE0"/>
    <w:rsid w:val="00141FA5"/>
    <w:rsid w:val="00147696"/>
    <w:rsid w:val="001510FA"/>
    <w:rsid w:val="00152D4F"/>
    <w:rsid w:val="001558DD"/>
    <w:rsid w:val="00156FE1"/>
    <w:rsid w:val="001576F3"/>
    <w:rsid w:val="00160C73"/>
    <w:rsid w:val="001640D7"/>
    <w:rsid w:val="001652BB"/>
    <w:rsid w:val="00171564"/>
    <w:rsid w:val="001771A3"/>
    <w:rsid w:val="00185AE1"/>
    <w:rsid w:val="00192EC3"/>
    <w:rsid w:val="00193BD1"/>
    <w:rsid w:val="00194F76"/>
    <w:rsid w:val="00195DA4"/>
    <w:rsid w:val="00195E75"/>
    <w:rsid w:val="00196743"/>
    <w:rsid w:val="00196E1D"/>
    <w:rsid w:val="00196EF4"/>
    <w:rsid w:val="00197892"/>
    <w:rsid w:val="001A56F5"/>
    <w:rsid w:val="001A6339"/>
    <w:rsid w:val="001B0157"/>
    <w:rsid w:val="001B4E06"/>
    <w:rsid w:val="001B7044"/>
    <w:rsid w:val="001C3356"/>
    <w:rsid w:val="001D06CB"/>
    <w:rsid w:val="001D55FD"/>
    <w:rsid w:val="001D7DEE"/>
    <w:rsid w:val="001E03DD"/>
    <w:rsid w:val="001E3CE1"/>
    <w:rsid w:val="001E5400"/>
    <w:rsid w:val="001E5E95"/>
    <w:rsid w:val="001F0C78"/>
    <w:rsid w:val="001F2468"/>
    <w:rsid w:val="001F4E69"/>
    <w:rsid w:val="001F6B14"/>
    <w:rsid w:val="00201426"/>
    <w:rsid w:val="0021474B"/>
    <w:rsid w:val="0021644C"/>
    <w:rsid w:val="00216667"/>
    <w:rsid w:val="00225757"/>
    <w:rsid w:val="00232BC9"/>
    <w:rsid w:val="002357C7"/>
    <w:rsid w:val="00242E81"/>
    <w:rsid w:val="00244593"/>
    <w:rsid w:val="002478EF"/>
    <w:rsid w:val="00250B74"/>
    <w:rsid w:val="0026704F"/>
    <w:rsid w:val="00267306"/>
    <w:rsid w:val="00273201"/>
    <w:rsid w:val="00273298"/>
    <w:rsid w:val="00276EDE"/>
    <w:rsid w:val="00280645"/>
    <w:rsid w:val="002809FF"/>
    <w:rsid w:val="002843E3"/>
    <w:rsid w:val="00291197"/>
    <w:rsid w:val="002942F6"/>
    <w:rsid w:val="00297747"/>
    <w:rsid w:val="002A01D5"/>
    <w:rsid w:val="002A13C5"/>
    <w:rsid w:val="002B1E83"/>
    <w:rsid w:val="002C0FF7"/>
    <w:rsid w:val="002C27EC"/>
    <w:rsid w:val="002C3DEC"/>
    <w:rsid w:val="002D1EC6"/>
    <w:rsid w:val="002D28B8"/>
    <w:rsid w:val="002D68B0"/>
    <w:rsid w:val="002E1452"/>
    <w:rsid w:val="002F2158"/>
    <w:rsid w:val="002F67BA"/>
    <w:rsid w:val="002F72E0"/>
    <w:rsid w:val="003003BC"/>
    <w:rsid w:val="003008BF"/>
    <w:rsid w:val="003023B5"/>
    <w:rsid w:val="003028E2"/>
    <w:rsid w:val="00303B2A"/>
    <w:rsid w:val="0030725C"/>
    <w:rsid w:val="003103FA"/>
    <w:rsid w:val="003123C1"/>
    <w:rsid w:val="00312A4D"/>
    <w:rsid w:val="00313822"/>
    <w:rsid w:val="00317E95"/>
    <w:rsid w:val="00320AB9"/>
    <w:rsid w:val="00323A72"/>
    <w:rsid w:val="00327D32"/>
    <w:rsid w:val="00330B7D"/>
    <w:rsid w:val="00331D7A"/>
    <w:rsid w:val="0033411A"/>
    <w:rsid w:val="00335B8D"/>
    <w:rsid w:val="00335C53"/>
    <w:rsid w:val="00335F28"/>
    <w:rsid w:val="00336E71"/>
    <w:rsid w:val="00346ED2"/>
    <w:rsid w:val="00347CD7"/>
    <w:rsid w:val="00347FA8"/>
    <w:rsid w:val="00352F86"/>
    <w:rsid w:val="00354F02"/>
    <w:rsid w:val="003632A5"/>
    <w:rsid w:val="00363793"/>
    <w:rsid w:val="00363C1D"/>
    <w:rsid w:val="00366127"/>
    <w:rsid w:val="0037105F"/>
    <w:rsid w:val="00380337"/>
    <w:rsid w:val="003816B3"/>
    <w:rsid w:val="00381D6B"/>
    <w:rsid w:val="003835DC"/>
    <w:rsid w:val="00383946"/>
    <w:rsid w:val="00384212"/>
    <w:rsid w:val="003856CE"/>
    <w:rsid w:val="0038701D"/>
    <w:rsid w:val="00387B78"/>
    <w:rsid w:val="003975EA"/>
    <w:rsid w:val="003A5850"/>
    <w:rsid w:val="003B5B2F"/>
    <w:rsid w:val="003C0865"/>
    <w:rsid w:val="003C2815"/>
    <w:rsid w:val="003C6D7E"/>
    <w:rsid w:val="003D0336"/>
    <w:rsid w:val="003D18AC"/>
    <w:rsid w:val="003D4D82"/>
    <w:rsid w:val="003D5A7A"/>
    <w:rsid w:val="003E09F4"/>
    <w:rsid w:val="003E0EC3"/>
    <w:rsid w:val="003E189B"/>
    <w:rsid w:val="003E21AB"/>
    <w:rsid w:val="003E2391"/>
    <w:rsid w:val="003E3AE3"/>
    <w:rsid w:val="003F2CB6"/>
    <w:rsid w:val="003F36C8"/>
    <w:rsid w:val="003F388A"/>
    <w:rsid w:val="003F717E"/>
    <w:rsid w:val="003F778B"/>
    <w:rsid w:val="00403164"/>
    <w:rsid w:val="0040472A"/>
    <w:rsid w:val="00404E84"/>
    <w:rsid w:val="00405041"/>
    <w:rsid w:val="00405744"/>
    <w:rsid w:val="00407110"/>
    <w:rsid w:val="004074EE"/>
    <w:rsid w:val="00407815"/>
    <w:rsid w:val="00411C93"/>
    <w:rsid w:val="00411F18"/>
    <w:rsid w:val="00412E82"/>
    <w:rsid w:val="00413748"/>
    <w:rsid w:val="004137E1"/>
    <w:rsid w:val="004146DE"/>
    <w:rsid w:val="00414A77"/>
    <w:rsid w:val="00414FD1"/>
    <w:rsid w:val="004164CC"/>
    <w:rsid w:val="00422FC7"/>
    <w:rsid w:val="00427DDE"/>
    <w:rsid w:val="004340C8"/>
    <w:rsid w:val="004361EB"/>
    <w:rsid w:val="00440307"/>
    <w:rsid w:val="00442E25"/>
    <w:rsid w:val="004433DF"/>
    <w:rsid w:val="00444BB9"/>
    <w:rsid w:val="0044533F"/>
    <w:rsid w:val="00445ABF"/>
    <w:rsid w:val="004465C6"/>
    <w:rsid w:val="00454744"/>
    <w:rsid w:val="004559D7"/>
    <w:rsid w:val="0045734C"/>
    <w:rsid w:val="00457795"/>
    <w:rsid w:val="00463AE8"/>
    <w:rsid w:val="0046410B"/>
    <w:rsid w:val="00470E99"/>
    <w:rsid w:val="004735E0"/>
    <w:rsid w:val="00474A83"/>
    <w:rsid w:val="00480664"/>
    <w:rsid w:val="00482EDA"/>
    <w:rsid w:val="00483D55"/>
    <w:rsid w:val="00486640"/>
    <w:rsid w:val="00490E32"/>
    <w:rsid w:val="00494B75"/>
    <w:rsid w:val="004971EC"/>
    <w:rsid w:val="004A0B50"/>
    <w:rsid w:val="004A13FD"/>
    <w:rsid w:val="004A209F"/>
    <w:rsid w:val="004A520D"/>
    <w:rsid w:val="004A7ED6"/>
    <w:rsid w:val="004B3C66"/>
    <w:rsid w:val="004C372B"/>
    <w:rsid w:val="004C3D13"/>
    <w:rsid w:val="004C627F"/>
    <w:rsid w:val="004C6CDD"/>
    <w:rsid w:val="004D01E5"/>
    <w:rsid w:val="004E0E9B"/>
    <w:rsid w:val="004E2D93"/>
    <w:rsid w:val="004F72FE"/>
    <w:rsid w:val="00502DB8"/>
    <w:rsid w:val="00503C67"/>
    <w:rsid w:val="00505042"/>
    <w:rsid w:val="005072CD"/>
    <w:rsid w:val="00511CBA"/>
    <w:rsid w:val="00524A67"/>
    <w:rsid w:val="00526E1F"/>
    <w:rsid w:val="00535BCE"/>
    <w:rsid w:val="00540EAA"/>
    <w:rsid w:val="00542161"/>
    <w:rsid w:val="00550100"/>
    <w:rsid w:val="00551228"/>
    <w:rsid w:val="00551A22"/>
    <w:rsid w:val="00552FA9"/>
    <w:rsid w:val="00555D68"/>
    <w:rsid w:val="005572C7"/>
    <w:rsid w:val="005600BA"/>
    <w:rsid w:val="005622F0"/>
    <w:rsid w:val="00562702"/>
    <w:rsid w:val="005631D1"/>
    <w:rsid w:val="00565A18"/>
    <w:rsid w:val="00566AF1"/>
    <w:rsid w:val="00570708"/>
    <w:rsid w:val="00573937"/>
    <w:rsid w:val="0057579A"/>
    <w:rsid w:val="005823DB"/>
    <w:rsid w:val="00587210"/>
    <w:rsid w:val="00590AA0"/>
    <w:rsid w:val="00592F83"/>
    <w:rsid w:val="00595446"/>
    <w:rsid w:val="005A16CF"/>
    <w:rsid w:val="005A3FB2"/>
    <w:rsid w:val="005B77E8"/>
    <w:rsid w:val="005B7E90"/>
    <w:rsid w:val="005C4707"/>
    <w:rsid w:val="005C756B"/>
    <w:rsid w:val="005D29EF"/>
    <w:rsid w:val="005D4877"/>
    <w:rsid w:val="005D5A41"/>
    <w:rsid w:val="005E238C"/>
    <w:rsid w:val="005E48DF"/>
    <w:rsid w:val="005E4B9C"/>
    <w:rsid w:val="005E56FD"/>
    <w:rsid w:val="005F29EC"/>
    <w:rsid w:val="005F330C"/>
    <w:rsid w:val="005F4135"/>
    <w:rsid w:val="00601002"/>
    <w:rsid w:val="00612091"/>
    <w:rsid w:val="00617F4A"/>
    <w:rsid w:val="00622FA3"/>
    <w:rsid w:val="00623B5B"/>
    <w:rsid w:val="006247B3"/>
    <w:rsid w:val="006305BD"/>
    <w:rsid w:val="006312D7"/>
    <w:rsid w:val="00632000"/>
    <w:rsid w:val="006365A5"/>
    <w:rsid w:val="006370D6"/>
    <w:rsid w:val="006405F5"/>
    <w:rsid w:val="00644A62"/>
    <w:rsid w:val="00644D04"/>
    <w:rsid w:val="00645952"/>
    <w:rsid w:val="00645E90"/>
    <w:rsid w:val="0065049D"/>
    <w:rsid w:val="00651F61"/>
    <w:rsid w:val="006529F8"/>
    <w:rsid w:val="00654A10"/>
    <w:rsid w:val="006557AB"/>
    <w:rsid w:val="00657B49"/>
    <w:rsid w:val="006628E9"/>
    <w:rsid w:val="00665348"/>
    <w:rsid w:val="006659C9"/>
    <w:rsid w:val="00665A47"/>
    <w:rsid w:val="006727A3"/>
    <w:rsid w:val="006728BF"/>
    <w:rsid w:val="00674A33"/>
    <w:rsid w:val="00677388"/>
    <w:rsid w:val="0068490A"/>
    <w:rsid w:val="0068537E"/>
    <w:rsid w:val="00691670"/>
    <w:rsid w:val="006A12C1"/>
    <w:rsid w:val="006A2DCF"/>
    <w:rsid w:val="006A492B"/>
    <w:rsid w:val="006B060E"/>
    <w:rsid w:val="006B168B"/>
    <w:rsid w:val="006C6A90"/>
    <w:rsid w:val="006E3449"/>
    <w:rsid w:val="006E6C27"/>
    <w:rsid w:val="006F1487"/>
    <w:rsid w:val="006F5002"/>
    <w:rsid w:val="00703B08"/>
    <w:rsid w:val="00705AF1"/>
    <w:rsid w:val="00707119"/>
    <w:rsid w:val="00707163"/>
    <w:rsid w:val="00710CF9"/>
    <w:rsid w:val="0072176A"/>
    <w:rsid w:val="00725C6B"/>
    <w:rsid w:val="00726A42"/>
    <w:rsid w:val="00727BD7"/>
    <w:rsid w:val="00732660"/>
    <w:rsid w:val="00736F25"/>
    <w:rsid w:val="007372B3"/>
    <w:rsid w:val="00742037"/>
    <w:rsid w:val="00742450"/>
    <w:rsid w:val="007466BB"/>
    <w:rsid w:val="00747519"/>
    <w:rsid w:val="00752D8A"/>
    <w:rsid w:val="007548E9"/>
    <w:rsid w:val="00755728"/>
    <w:rsid w:val="0075637F"/>
    <w:rsid w:val="0076147F"/>
    <w:rsid w:val="00765040"/>
    <w:rsid w:val="00772D10"/>
    <w:rsid w:val="00773860"/>
    <w:rsid w:val="007812F8"/>
    <w:rsid w:val="00781730"/>
    <w:rsid w:val="007817A2"/>
    <w:rsid w:val="00784629"/>
    <w:rsid w:val="007850F6"/>
    <w:rsid w:val="00785E89"/>
    <w:rsid w:val="0078638F"/>
    <w:rsid w:val="00786F52"/>
    <w:rsid w:val="00791031"/>
    <w:rsid w:val="007949BD"/>
    <w:rsid w:val="00794A74"/>
    <w:rsid w:val="00796264"/>
    <w:rsid w:val="00796DC0"/>
    <w:rsid w:val="00797551"/>
    <w:rsid w:val="007A2DD2"/>
    <w:rsid w:val="007A2F48"/>
    <w:rsid w:val="007A56D9"/>
    <w:rsid w:val="007A6779"/>
    <w:rsid w:val="007B3870"/>
    <w:rsid w:val="007C2E6A"/>
    <w:rsid w:val="007C3279"/>
    <w:rsid w:val="007D19C7"/>
    <w:rsid w:val="007D1D74"/>
    <w:rsid w:val="007D5CD3"/>
    <w:rsid w:val="007D7D8B"/>
    <w:rsid w:val="007E139A"/>
    <w:rsid w:val="007E1491"/>
    <w:rsid w:val="007E5AD7"/>
    <w:rsid w:val="007F0D39"/>
    <w:rsid w:val="007F2176"/>
    <w:rsid w:val="007F4F64"/>
    <w:rsid w:val="007F5DCF"/>
    <w:rsid w:val="007F63D8"/>
    <w:rsid w:val="0080576A"/>
    <w:rsid w:val="008152F2"/>
    <w:rsid w:val="00817883"/>
    <w:rsid w:val="00822509"/>
    <w:rsid w:val="008232F3"/>
    <w:rsid w:val="0083403E"/>
    <w:rsid w:val="00836DD4"/>
    <w:rsid w:val="00837167"/>
    <w:rsid w:val="00837DFB"/>
    <w:rsid w:val="008419A6"/>
    <w:rsid w:val="00843A55"/>
    <w:rsid w:val="0084621C"/>
    <w:rsid w:val="00850478"/>
    <w:rsid w:val="00851BE7"/>
    <w:rsid w:val="00852749"/>
    <w:rsid w:val="0086103E"/>
    <w:rsid w:val="008610DE"/>
    <w:rsid w:val="008677D3"/>
    <w:rsid w:val="00873F9F"/>
    <w:rsid w:val="0088209F"/>
    <w:rsid w:val="0088276F"/>
    <w:rsid w:val="00883FDE"/>
    <w:rsid w:val="00886495"/>
    <w:rsid w:val="0089051E"/>
    <w:rsid w:val="008914D5"/>
    <w:rsid w:val="00891FD9"/>
    <w:rsid w:val="00893EEF"/>
    <w:rsid w:val="008A0525"/>
    <w:rsid w:val="008A3FAA"/>
    <w:rsid w:val="008A4577"/>
    <w:rsid w:val="008A4AA6"/>
    <w:rsid w:val="008A6DC5"/>
    <w:rsid w:val="008B02BF"/>
    <w:rsid w:val="008B5465"/>
    <w:rsid w:val="008B5F69"/>
    <w:rsid w:val="008C0065"/>
    <w:rsid w:val="008C1F8E"/>
    <w:rsid w:val="008C5DC7"/>
    <w:rsid w:val="008C6B75"/>
    <w:rsid w:val="008D16C4"/>
    <w:rsid w:val="008D78EC"/>
    <w:rsid w:val="008E4D89"/>
    <w:rsid w:val="008E6066"/>
    <w:rsid w:val="008F340C"/>
    <w:rsid w:val="008F5A9B"/>
    <w:rsid w:val="009011EB"/>
    <w:rsid w:val="00901C09"/>
    <w:rsid w:val="009101DD"/>
    <w:rsid w:val="00910A58"/>
    <w:rsid w:val="00915A1D"/>
    <w:rsid w:val="00915C68"/>
    <w:rsid w:val="009165C8"/>
    <w:rsid w:val="0092089C"/>
    <w:rsid w:val="0092111E"/>
    <w:rsid w:val="009228AA"/>
    <w:rsid w:val="00925C42"/>
    <w:rsid w:val="00927A35"/>
    <w:rsid w:val="00931B5B"/>
    <w:rsid w:val="0093600C"/>
    <w:rsid w:val="00936136"/>
    <w:rsid w:val="00937491"/>
    <w:rsid w:val="00943E97"/>
    <w:rsid w:val="00944059"/>
    <w:rsid w:val="00945610"/>
    <w:rsid w:val="009510B9"/>
    <w:rsid w:val="00952B97"/>
    <w:rsid w:val="00953775"/>
    <w:rsid w:val="00956C05"/>
    <w:rsid w:val="0096527C"/>
    <w:rsid w:val="009660FC"/>
    <w:rsid w:val="0096650F"/>
    <w:rsid w:val="00971F28"/>
    <w:rsid w:val="00972B28"/>
    <w:rsid w:val="00973468"/>
    <w:rsid w:val="00975B33"/>
    <w:rsid w:val="00976767"/>
    <w:rsid w:val="00976F87"/>
    <w:rsid w:val="00980D57"/>
    <w:rsid w:val="00982480"/>
    <w:rsid w:val="00986C28"/>
    <w:rsid w:val="0099295D"/>
    <w:rsid w:val="009A43DC"/>
    <w:rsid w:val="009A7EFE"/>
    <w:rsid w:val="009B58FF"/>
    <w:rsid w:val="009C3BB5"/>
    <w:rsid w:val="009C67A8"/>
    <w:rsid w:val="009D3922"/>
    <w:rsid w:val="009D590C"/>
    <w:rsid w:val="009D6131"/>
    <w:rsid w:val="009E5AD4"/>
    <w:rsid w:val="009E68AB"/>
    <w:rsid w:val="009E6A22"/>
    <w:rsid w:val="009F5BB9"/>
    <w:rsid w:val="00A023D9"/>
    <w:rsid w:val="00A05185"/>
    <w:rsid w:val="00A10DE5"/>
    <w:rsid w:val="00A1421D"/>
    <w:rsid w:val="00A22E52"/>
    <w:rsid w:val="00A2305E"/>
    <w:rsid w:val="00A37A3E"/>
    <w:rsid w:val="00A41BDB"/>
    <w:rsid w:val="00A4293F"/>
    <w:rsid w:val="00A432E5"/>
    <w:rsid w:val="00A44C8A"/>
    <w:rsid w:val="00A52A2D"/>
    <w:rsid w:val="00A53646"/>
    <w:rsid w:val="00A56069"/>
    <w:rsid w:val="00A61A15"/>
    <w:rsid w:val="00A65558"/>
    <w:rsid w:val="00A65EB6"/>
    <w:rsid w:val="00A7235C"/>
    <w:rsid w:val="00A73440"/>
    <w:rsid w:val="00A81D20"/>
    <w:rsid w:val="00A83F20"/>
    <w:rsid w:val="00A92D33"/>
    <w:rsid w:val="00A930FD"/>
    <w:rsid w:val="00A937BC"/>
    <w:rsid w:val="00A9404C"/>
    <w:rsid w:val="00AA2F08"/>
    <w:rsid w:val="00AA6997"/>
    <w:rsid w:val="00AB527D"/>
    <w:rsid w:val="00AC1C8E"/>
    <w:rsid w:val="00AC323F"/>
    <w:rsid w:val="00AC3AAE"/>
    <w:rsid w:val="00AC4D49"/>
    <w:rsid w:val="00AC6280"/>
    <w:rsid w:val="00AD0398"/>
    <w:rsid w:val="00AD591F"/>
    <w:rsid w:val="00AD6FAE"/>
    <w:rsid w:val="00AE221B"/>
    <w:rsid w:val="00AE4BFF"/>
    <w:rsid w:val="00AE6BD7"/>
    <w:rsid w:val="00AF645F"/>
    <w:rsid w:val="00AF761B"/>
    <w:rsid w:val="00B013B1"/>
    <w:rsid w:val="00B03BC0"/>
    <w:rsid w:val="00B0405D"/>
    <w:rsid w:val="00B043B7"/>
    <w:rsid w:val="00B04CAC"/>
    <w:rsid w:val="00B10AD6"/>
    <w:rsid w:val="00B114A0"/>
    <w:rsid w:val="00B13912"/>
    <w:rsid w:val="00B164F7"/>
    <w:rsid w:val="00B2022C"/>
    <w:rsid w:val="00B24B83"/>
    <w:rsid w:val="00B26A00"/>
    <w:rsid w:val="00B41575"/>
    <w:rsid w:val="00B43DC3"/>
    <w:rsid w:val="00B44642"/>
    <w:rsid w:val="00B5218E"/>
    <w:rsid w:val="00B641E6"/>
    <w:rsid w:val="00B64ACE"/>
    <w:rsid w:val="00B64EE4"/>
    <w:rsid w:val="00B66F71"/>
    <w:rsid w:val="00B7229D"/>
    <w:rsid w:val="00B74CE3"/>
    <w:rsid w:val="00B90789"/>
    <w:rsid w:val="00BA35ED"/>
    <w:rsid w:val="00BB7B0F"/>
    <w:rsid w:val="00BB7B97"/>
    <w:rsid w:val="00BC007E"/>
    <w:rsid w:val="00BC1614"/>
    <w:rsid w:val="00BC7FFC"/>
    <w:rsid w:val="00BE0761"/>
    <w:rsid w:val="00BE0A7A"/>
    <w:rsid w:val="00C05537"/>
    <w:rsid w:val="00C0624F"/>
    <w:rsid w:val="00C067B6"/>
    <w:rsid w:val="00C14D71"/>
    <w:rsid w:val="00C162DB"/>
    <w:rsid w:val="00C16FC7"/>
    <w:rsid w:val="00C17527"/>
    <w:rsid w:val="00C25A04"/>
    <w:rsid w:val="00C26275"/>
    <w:rsid w:val="00C30AA4"/>
    <w:rsid w:val="00C3314F"/>
    <w:rsid w:val="00C337DB"/>
    <w:rsid w:val="00C41EE5"/>
    <w:rsid w:val="00C44A0E"/>
    <w:rsid w:val="00C4587D"/>
    <w:rsid w:val="00C51E5A"/>
    <w:rsid w:val="00C617C5"/>
    <w:rsid w:val="00C62091"/>
    <w:rsid w:val="00C64E92"/>
    <w:rsid w:val="00C65FBC"/>
    <w:rsid w:val="00C70045"/>
    <w:rsid w:val="00C709D6"/>
    <w:rsid w:val="00C7646C"/>
    <w:rsid w:val="00C8237A"/>
    <w:rsid w:val="00C83BF0"/>
    <w:rsid w:val="00C853B4"/>
    <w:rsid w:val="00C863BC"/>
    <w:rsid w:val="00C86FA8"/>
    <w:rsid w:val="00C93A75"/>
    <w:rsid w:val="00CA2F88"/>
    <w:rsid w:val="00CB67AD"/>
    <w:rsid w:val="00CC05AC"/>
    <w:rsid w:val="00CC1894"/>
    <w:rsid w:val="00CC58DA"/>
    <w:rsid w:val="00CC78BF"/>
    <w:rsid w:val="00CC7E88"/>
    <w:rsid w:val="00CD08B2"/>
    <w:rsid w:val="00CD3A3E"/>
    <w:rsid w:val="00CD4A26"/>
    <w:rsid w:val="00CD571A"/>
    <w:rsid w:val="00CE5A3B"/>
    <w:rsid w:val="00CF0BE3"/>
    <w:rsid w:val="00CF3660"/>
    <w:rsid w:val="00D020C5"/>
    <w:rsid w:val="00D04D74"/>
    <w:rsid w:val="00D0616E"/>
    <w:rsid w:val="00D10E53"/>
    <w:rsid w:val="00D16010"/>
    <w:rsid w:val="00D20178"/>
    <w:rsid w:val="00D23379"/>
    <w:rsid w:val="00D24A5D"/>
    <w:rsid w:val="00D27677"/>
    <w:rsid w:val="00D27A10"/>
    <w:rsid w:val="00D27F0F"/>
    <w:rsid w:val="00D31587"/>
    <w:rsid w:val="00D37A7A"/>
    <w:rsid w:val="00D43D5B"/>
    <w:rsid w:val="00D52C53"/>
    <w:rsid w:val="00D537DF"/>
    <w:rsid w:val="00D62ECE"/>
    <w:rsid w:val="00D64DEC"/>
    <w:rsid w:val="00D67119"/>
    <w:rsid w:val="00D703EC"/>
    <w:rsid w:val="00D82198"/>
    <w:rsid w:val="00D83EAE"/>
    <w:rsid w:val="00D846A0"/>
    <w:rsid w:val="00D861EE"/>
    <w:rsid w:val="00D93D51"/>
    <w:rsid w:val="00D97BFB"/>
    <w:rsid w:val="00D97F17"/>
    <w:rsid w:val="00DA2C1C"/>
    <w:rsid w:val="00DA5CF0"/>
    <w:rsid w:val="00DB0476"/>
    <w:rsid w:val="00DC172D"/>
    <w:rsid w:val="00DC3631"/>
    <w:rsid w:val="00DC542A"/>
    <w:rsid w:val="00DD005C"/>
    <w:rsid w:val="00DD0DC8"/>
    <w:rsid w:val="00DD491E"/>
    <w:rsid w:val="00DD5C9E"/>
    <w:rsid w:val="00DD6610"/>
    <w:rsid w:val="00DE07B5"/>
    <w:rsid w:val="00DE085E"/>
    <w:rsid w:val="00DE3903"/>
    <w:rsid w:val="00DE4227"/>
    <w:rsid w:val="00DE6EC1"/>
    <w:rsid w:val="00DF35D2"/>
    <w:rsid w:val="00DF7355"/>
    <w:rsid w:val="00E064A8"/>
    <w:rsid w:val="00E141A0"/>
    <w:rsid w:val="00E153D6"/>
    <w:rsid w:val="00E23086"/>
    <w:rsid w:val="00E249E1"/>
    <w:rsid w:val="00E24D0F"/>
    <w:rsid w:val="00E25E2F"/>
    <w:rsid w:val="00E3194B"/>
    <w:rsid w:val="00E335CD"/>
    <w:rsid w:val="00E35FE1"/>
    <w:rsid w:val="00E37E4E"/>
    <w:rsid w:val="00E42A3D"/>
    <w:rsid w:val="00E42CBE"/>
    <w:rsid w:val="00E47EA1"/>
    <w:rsid w:val="00E5008A"/>
    <w:rsid w:val="00E56C1F"/>
    <w:rsid w:val="00E616FB"/>
    <w:rsid w:val="00E640FC"/>
    <w:rsid w:val="00E64294"/>
    <w:rsid w:val="00E64749"/>
    <w:rsid w:val="00E7313E"/>
    <w:rsid w:val="00E74F23"/>
    <w:rsid w:val="00E87884"/>
    <w:rsid w:val="00E87F4D"/>
    <w:rsid w:val="00E93F0B"/>
    <w:rsid w:val="00E95A3F"/>
    <w:rsid w:val="00EA161E"/>
    <w:rsid w:val="00EA4081"/>
    <w:rsid w:val="00EA58A1"/>
    <w:rsid w:val="00EA6831"/>
    <w:rsid w:val="00EA6B0A"/>
    <w:rsid w:val="00EA7763"/>
    <w:rsid w:val="00EB28B7"/>
    <w:rsid w:val="00EB2A2F"/>
    <w:rsid w:val="00EB36B3"/>
    <w:rsid w:val="00EB5392"/>
    <w:rsid w:val="00EB73B1"/>
    <w:rsid w:val="00EC004C"/>
    <w:rsid w:val="00ED0A47"/>
    <w:rsid w:val="00ED24F5"/>
    <w:rsid w:val="00ED26D6"/>
    <w:rsid w:val="00ED312E"/>
    <w:rsid w:val="00ED4E8D"/>
    <w:rsid w:val="00ED59DF"/>
    <w:rsid w:val="00ED5E79"/>
    <w:rsid w:val="00EE4DD9"/>
    <w:rsid w:val="00EF0FA4"/>
    <w:rsid w:val="00EF12A8"/>
    <w:rsid w:val="00EF376C"/>
    <w:rsid w:val="00F0325C"/>
    <w:rsid w:val="00F04735"/>
    <w:rsid w:val="00F051E4"/>
    <w:rsid w:val="00F05F10"/>
    <w:rsid w:val="00F11222"/>
    <w:rsid w:val="00F156E9"/>
    <w:rsid w:val="00F16D5D"/>
    <w:rsid w:val="00F17454"/>
    <w:rsid w:val="00F21196"/>
    <w:rsid w:val="00F25E39"/>
    <w:rsid w:val="00F26E17"/>
    <w:rsid w:val="00F33929"/>
    <w:rsid w:val="00F3572E"/>
    <w:rsid w:val="00F35E82"/>
    <w:rsid w:val="00F42894"/>
    <w:rsid w:val="00F45CFF"/>
    <w:rsid w:val="00F469DA"/>
    <w:rsid w:val="00F52E90"/>
    <w:rsid w:val="00F533C7"/>
    <w:rsid w:val="00F64B6C"/>
    <w:rsid w:val="00F64DA3"/>
    <w:rsid w:val="00F65FE0"/>
    <w:rsid w:val="00F7590B"/>
    <w:rsid w:val="00F77453"/>
    <w:rsid w:val="00F82881"/>
    <w:rsid w:val="00F8329A"/>
    <w:rsid w:val="00F85EDA"/>
    <w:rsid w:val="00F86B48"/>
    <w:rsid w:val="00F86F93"/>
    <w:rsid w:val="00F95750"/>
    <w:rsid w:val="00F96BBE"/>
    <w:rsid w:val="00FA73E6"/>
    <w:rsid w:val="00FB2CB7"/>
    <w:rsid w:val="00FB3105"/>
    <w:rsid w:val="00FC5117"/>
    <w:rsid w:val="00FD4CB8"/>
    <w:rsid w:val="00FE0B39"/>
    <w:rsid w:val="00FE0C8F"/>
    <w:rsid w:val="00FE1B29"/>
    <w:rsid w:val="00FE4644"/>
    <w:rsid w:val="00FE69B3"/>
    <w:rsid w:val="00FE6AFB"/>
    <w:rsid w:val="00FF0EA7"/>
    <w:rsid w:val="00FF0EB5"/>
    <w:rsid w:val="00FF1DAB"/>
    <w:rsid w:val="00FF6369"/>
    <w:rsid w:val="2A1D28AF"/>
    <w:rsid w:val="5EF1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D5C0A51"/>
  <w15:docId w15:val="{F388B20C-CE92-45F2-A03C-6137CD42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Angsana New"/>
      <w:sz w:val="18"/>
      <w:szCs w:val="2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sz w:val="22"/>
      <w:szCs w:val="28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ข้อความบอลลูน อักขระ"/>
    <w:basedOn w:val="a0"/>
    <w:link w:val="a3"/>
    <w:uiPriority w:val="99"/>
    <w:semiHidden/>
    <w:qFormat/>
    <w:rPr>
      <w:rFonts w:ascii="Segoe UI" w:hAnsi="Segoe UI" w:cs="Angsana New"/>
      <w:sz w:val="18"/>
      <w:szCs w:val="22"/>
    </w:rPr>
  </w:style>
  <w:style w:type="character" w:customStyle="1" w:styleId="a8">
    <w:name w:val="หัวกระดาษ อักขระ"/>
    <w:basedOn w:val="a0"/>
    <w:link w:val="a7"/>
    <w:uiPriority w:val="99"/>
    <w:qFormat/>
    <w:rPr>
      <w:sz w:val="22"/>
      <w:szCs w:val="28"/>
    </w:rPr>
  </w:style>
  <w:style w:type="character" w:customStyle="1" w:styleId="a6">
    <w:name w:val="ท้ายกระดาษ อักขระ"/>
    <w:basedOn w:val="a0"/>
    <w:link w:val="a5"/>
    <w:uiPriority w:val="99"/>
    <w:qFormat/>
    <w:rPr>
      <w:sz w:val="22"/>
      <w:szCs w:val="28"/>
    </w:rPr>
  </w:style>
  <w:style w:type="table" w:customStyle="1" w:styleId="4-61">
    <w:name w:val="ตารางที่มีเส้น 4 - เน้น 61"/>
    <w:basedOn w:val="a1"/>
    <w:uiPriority w:val="49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41">
    <w:name w:val="ตารางที่มีเส้น 41"/>
    <w:basedOn w:val="a1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ตารางที่มีเส้น 4 - เน้น 11"/>
    <w:basedOn w:val="a1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4-21">
    <w:name w:val="ตารางที่มีเส้น 4 - เน้น 21"/>
    <w:basedOn w:val="a1"/>
    <w:uiPriority w:val="49"/>
    <w:qFormat/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4A32C16-0496-46B4-BB91-53B25A4453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1147</TotalTime>
  <Pages>13</Pages>
  <Words>1638</Words>
  <Characters>9340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THIRASAK THANGTHONG</dc:creator>
  <cp:lastModifiedBy>checkin group</cp:lastModifiedBy>
  <cp:revision>128</cp:revision>
  <cp:lastPrinted>2026-10-01T04:18:00Z</cp:lastPrinted>
  <dcterms:created xsi:type="dcterms:W3CDTF">2026-05-28T07:40:00Z</dcterms:created>
  <dcterms:modified xsi:type="dcterms:W3CDTF">2026-10-02T08:46:00Z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2B654B3A38D34F07B0A39B2B4CE0C67C_12</vt:lpwstr>
  </property>
</Properties>
</file>