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70FA" w14:textId="2F6380C1" w:rsidR="006407ED" w:rsidRDefault="00B25CE6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</w:rPr>
        <w:drawing>
          <wp:inline distT="0" distB="0" distL="0" distR="0" wp14:anchorId="174F3792" wp14:editId="2D10100E">
            <wp:extent cx="6800850" cy="6800850"/>
            <wp:effectExtent l="0" t="0" r="0" b="0"/>
            <wp:docPr id="205031985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19857" name="รูปภาพ 20503198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2C7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ช็คอิน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6122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เมืองดัง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สไตล์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ยุโรป ชิงเต่า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เยียนไถ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-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เว่ย</w:t>
      </w:r>
      <w:proofErr w:type="spellEnd"/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ไห่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103E16C4" w14:textId="77AD814C" w:rsidR="006407ED" w:rsidRDefault="00ED1CC7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ชมความงามของ ซา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จื่อ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โข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่ว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ได้รับฉายาว่า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"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อิตาลีแห่งเมืองจีน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"</w:t>
      </w:r>
    </w:p>
    <w:p w14:paraId="38FC1EEA" w14:textId="763C32EC" w:rsidR="006407ED" w:rsidRDefault="00E45459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สัมผัสกลิ่นอายยุโรป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ณ โบสถ์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เซนต์ไม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เค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ิล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</w:p>
    <w:p w14:paraId="3B3ADC50" w14:textId="465F3072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D1C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เข้าชม</w:t>
      </w:r>
      <w:r w:rsidR="00ED1CC7" w:rsidRPr="00ED1C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พิพิธภัณฑ์โรงงานเบียร์ </w:t>
      </w:r>
      <w:r w:rsidR="00ED1C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แหล่งกำเนิดเบียร์ชื่อดังของจีนกว่าร้อยปี</w:t>
      </w:r>
    </w:p>
    <w:p w14:paraId="5C22B2B7" w14:textId="10E0E105" w:rsidR="006407ED" w:rsidRPr="00ED1CC7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D1CC7" w:rsidRPr="00ED1CC7">
        <w:rPr>
          <w:rFonts w:ascii="TH SarabunPSK" w:hAnsi="TH SarabunPSK" w:cs="TH SarabunPSK" w:hint="cs"/>
          <w:b/>
          <w:bCs/>
          <w:sz w:val="24"/>
          <w:szCs w:val="32"/>
          <w:cs/>
        </w:rPr>
        <w:t>ดื่มด่ำบรรยากาศริมทะเลท่าเรือประมงไห่ชาง</w:t>
      </w:r>
    </w:p>
    <w:p w14:paraId="3A2F0586" w14:textId="7D74BD78" w:rsidR="006407ED" w:rsidRPr="00ED1CC7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ถ่ายรูปสุด</w:t>
      </w:r>
      <w:proofErr w:type="spellStart"/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</w:rPr>
        <w:t>ชิค</w:t>
      </w:r>
      <w:proofErr w:type="spellEnd"/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</w:rPr>
        <w:t>กับ</w:t>
      </w:r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สะพานกระจกจัตุรัสโฮ</w:t>
      </w:r>
      <w:proofErr w:type="spellStart"/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่ว</w:t>
      </w:r>
      <w:proofErr w:type="spellEnd"/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ซา</w:t>
      </w:r>
    </w:p>
    <w:p w14:paraId="38F3C6DD" w14:textId="4E10C296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ถ่ายรูปเ</w:t>
      </w:r>
      <w:r w:rsidR="00917844">
        <w:rPr>
          <w:rFonts w:ascii="TH SarabunPSK" w:hAnsi="TH SarabunPSK" w:cs="TH SarabunPSK" w:hint="cs"/>
          <w:b/>
          <w:bCs/>
          <w:sz w:val="32"/>
          <w:szCs w:val="32"/>
          <w:cs/>
        </w:rPr>
        <w:t>ก็บรอยยิ้มแห่ง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ความสุขที่ ประตูแห่งความสุข และ 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กรอบรูปแห่งความสุข</w:t>
      </w:r>
    </w:p>
    <w:p w14:paraId="699A3931" w14:textId="16082E4D" w:rsidR="006122C7" w:rsidRDefault="006122C7">
      <w:pPr>
        <w:pStyle w:val="a9"/>
        <w:rPr>
          <w:rFonts w:ascii="Segoe UI Emoji" w:hAnsi="Segoe UI Emoji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>ชมใบไม้เปลี่ยนสีต้นแปะก๊วย</w:t>
      </w:r>
      <w:r w:rsidR="00917844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>ถนนวจีเซี่</w:t>
      </w:r>
      <w:proofErr w:type="spellStart"/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>ยน</w:t>
      </w:r>
      <w:proofErr w:type="spellEnd"/>
      <w:r w:rsidR="00917844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91784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ย่านปา</w:t>
      </w:r>
      <w:proofErr w:type="spellStart"/>
      <w:r w:rsidR="0091784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ต้าก</w:t>
      </w:r>
      <w:proofErr w:type="spellEnd"/>
      <w:r w:rsidR="0091784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วน</w:t>
      </w:r>
    </w:p>
    <w:p w14:paraId="247EAD27" w14:textId="28BB6D94" w:rsidR="00D81577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แถมฟรีกระเป๋าผ้าลดโลกร้อน ท่านละ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ใบ</w:t>
      </w:r>
    </w:p>
    <w:p w14:paraId="78EC8DB4" w14:textId="77777777" w:rsidR="00FA3D16" w:rsidRPr="00FA3D16" w:rsidRDefault="00FA3D16" w:rsidP="00FA3D16">
      <w:pPr>
        <w:ind w:firstLine="720"/>
      </w:pPr>
    </w:p>
    <w:p w14:paraId="1EB294F4" w14:textId="39C8141B" w:rsidR="00787299" w:rsidRPr="00847FF3" w:rsidRDefault="00787299" w:rsidP="00847FF3">
      <w:pPr>
        <w:pStyle w:val="a9"/>
        <w:shd w:val="clear" w:color="auto" w:fill="FF6600"/>
        <w:jc w:val="center"/>
        <w:rPr>
          <w:rFonts w:ascii="TH SarabunPSK" w:eastAsiaTheme="minorHAnsi" w:hAnsi="TH SarabunPSK" w:cs="TH SarabunPSK"/>
          <w:b/>
          <w:bCs/>
          <w:color w:val="000000" w:themeColor="text1"/>
          <w:kern w:val="2"/>
          <w:sz w:val="32"/>
          <w:szCs w:val="32"/>
          <w:cs/>
          <w:lang w:val="th-TH"/>
          <w14:ligatures w14:val="standardContextual"/>
        </w:rPr>
      </w:pPr>
      <w:r w:rsidRPr="00847FF3">
        <w:rPr>
          <w:color w:val="FFFFFF" w:themeColor="background1"/>
        </w:rPr>
        <w:lastRenderedPageBreak/>
        <w:tab/>
      </w:r>
      <w:r w:rsidR="0034712A" w:rsidRPr="00847FF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FF6600"/>
          <w:cs/>
          <w:lang w:val="th-TH"/>
        </w:rPr>
        <w:t xml:space="preserve">กำหนดการเดินทาง </w:t>
      </w:r>
      <w:r w:rsidR="0034712A" w:rsidRPr="00847FF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FF6600"/>
        </w:rPr>
        <w:t xml:space="preserve">: </w:t>
      </w:r>
      <w:r w:rsidR="00847FF3" w:rsidRPr="00847FF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FF6600"/>
          <w:cs/>
        </w:rPr>
        <w:t>ตุลาคม</w:t>
      </w:r>
      <w:r w:rsidR="0034712A" w:rsidRPr="00847FF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FF6600"/>
          <w:cs/>
        </w:rPr>
        <w:t xml:space="preserve"> - พฤศจิกายน</w:t>
      </w:r>
      <w:r w:rsidR="0034712A" w:rsidRPr="00847FF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FF6600"/>
          <w:cs/>
          <w:lang w:val="th-TH"/>
        </w:rPr>
        <w:t xml:space="preserve"> </w:t>
      </w:r>
      <w:r w:rsidR="0034712A" w:rsidRPr="00847FF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2569</w:t>
      </w:r>
      <w:r w:rsidR="0034712A" w:rsidRPr="00847FF3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34712A" w:rsidRPr="00847FF3">
        <w:rPr>
          <w:rFonts w:ascii="TH SarabunPSK" w:eastAsiaTheme="minorHAnsi" w:hAnsi="TH SarabunPSK" w:cs="TH SarabunPSK"/>
          <w:b/>
          <w:bCs/>
          <w:color w:val="000000" w:themeColor="text1"/>
          <w:kern w:val="2"/>
          <w:sz w:val="32"/>
          <w:szCs w:val="32"/>
          <w:lang w:val="th-TH"/>
          <w14:ligatures w14:val="standardContextual"/>
        </w:rPr>
        <w:t xml:space="preserve">      </w:t>
      </w:r>
      <w:r w:rsidR="0034712A" w:rsidRPr="00847FF3">
        <w:rPr>
          <w:rFonts w:ascii="TH SarabunPSK" w:eastAsiaTheme="minorHAnsi" w:hAnsi="TH SarabunPSK" w:cs="TH SarabunPSK" w:hint="cs"/>
          <w:b/>
          <w:bCs/>
          <w:color w:val="000000" w:themeColor="text1"/>
          <w:kern w:val="2"/>
          <w:sz w:val="32"/>
          <w:szCs w:val="32"/>
          <w:cs/>
          <w:lang w:val="th-TH"/>
          <w14:ligatures w14:val="standardContextual"/>
        </w:rPr>
        <w:t xml:space="preserve">             </w:t>
      </w:r>
    </w:p>
    <w:tbl>
      <w:tblPr>
        <w:tblStyle w:val="4-21"/>
        <w:tblpPr w:leftFromText="180" w:rightFromText="180" w:vertAnchor="page" w:horzAnchor="margin" w:tblpY="1583"/>
        <w:tblW w:w="10768" w:type="dxa"/>
        <w:tblLayout w:type="fixed"/>
        <w:tblLook w:val="04A0" w:firstRow="1" w:lastRow="0" w:firstColumn="1" w:lastColumn="0" w:noHBand="0" w:noVBand="1"/>
      </w:tblPr>
      <w:tblGrid>
        <w:gridCol w:w="700"/>
        <w:gridCol w:w="2962"/>
        <w:gridCol w:w="2429"/>
        <w:gridCol w:w="850"/>
        <w:gridCol w:w="709"/>
        <w:gridCol w:w="870"/>
        <w:gridCol w:w="2248"/>
      </w:tblGrid>
      <w:tr w:rsidR="00217BD0" w14:paraId="4D306938" w14:textId="77777777" w:rsidTr="00847F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FF6600"/>
          </w:tcPr>
          <w:p w14:paraId="01B38A4E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เส้นทางการบิน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FF6600"/>
          </w:tcPr>
          <w:p w14:paraId="5FCD7720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เที่ยวบิน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FF6600"/>
          </w:tcPr>
          <w:p w14:paraId="685FE795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เวลาออก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เวลาถึง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6600"/>
          </w:tcPr>
          <w:p w14:paraId="4244319F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ระยะเวลาเดินทาง</w:t>
            </w:r>
          </w:p>
        </w:tc>
      </w:tr>
      <w:tr w:rsidR="00217BD0" w14:paraId="3F45EB5B" w14:textId="77777777" w:rsidTr="00847FF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5541559F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สุวรรณภูมิ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8729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ชิงเต่าเจียวตง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(BKK-TAO)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467E8B27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VZ3670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7FAD419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14.20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20.00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34B92ED2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40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1B79C560" w14:textId="77777777" w:rsidTr="00847FF3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7862DD51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8729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ชิงเต่าเจียวตง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สุวรรณภูมิ </w:t>
            </w:r>
            <w:r>
              <w:rPr>
                <w:rFonts w:ascii="TH SarabunPSK" w:hAnsi="TH SarabunPSK" w:cs="TH SarabunPSK"/>
                <w:sz w:val="32"/>
                <w:szCs w:val="32"/>
              </w:rPr>
              <w:t>(TAO-BKK)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03D175C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VZ3671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159FDE7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00.55+1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31260AD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55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5F7849B8" w14:textId="77777777" w:rsidTr="00847FF3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</w:tcPr>
          <w:p w14:paraId="2995B85C" w14:textId="77777777" w:rsidR="00217BD0" w:rsidRPr="00787299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highlight w:val="yellow"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6FCE7C02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เที่ยวบิน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</w:rPr>
              <w:t xml:space="preserve">, 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  <w:tr w:rsidR="00217BD0" w14:paraId="61D2CB8A" w14:textId="77777777" w:rsidTr="00847FF3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24B0EE63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  <w:lang w:val="th-TH"/>
              </w:rPr>
              <w:t>วันที่</w:t>
            </w:r>
          </w:p>
        </w:tc>
        <w:tc>
          <w:tcPr>
            <w:tcW w:w="53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32B61DF0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รายการท่องเที่ยว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0FA74F1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รายละเอียดมื้ออาหาร </w:t>
            </w:r>
          </w:p>
          <w:p w14:paraId="2091E319" w14:textId="5982EF69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จำนวน 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1</w:t>
            </w:r>
            <w:r w:rsidR="00362E2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0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 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>มื้อ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17C20356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โรงแรมที่พัก</w:t>
            </w:r>
          </w:p>
          <w:p w14:paraId="0906B823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หรือเทียบเท่า</w:t>
            </w:r>
          </w:p>
        </w:tc>
      </w:tr>
      <w:tr w:rsidR="00217BD0" w14:paraId="2BDAE269" w14:textId="77777777" w:rsidTr="00847FF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</w:tcPr>
          <w:p w14:paraId="6ED74924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</w:tcPr>
          <w:p w14:paraId="541DEC6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1B021A49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เช้า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3AB71C3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เที่ยง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1DC23E94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เย็น</w:t>
            </w: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DD77E"/>
            <w:vAlign w:val="center"/>
          </w:tcPr>
          <w:p w14:paraId="3FE76A04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17BD0" w14:paraId="22571B8B" w14:textId="77777777" w:rsidTr="00D2582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</w:tcBorders>
            <w:vAlign w:val="center"/>
          </w:tcPr>
          <w:p w14:paraId="072CB083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391" w:type="dxa"/>
            <w:gridSpan w:val="2"/>
            <w:tcBorders>
              <w:top w:val="single" w:sz="4" w:space="0" w:color="auto"/>
            </w:tcBorders>
            <w:vAlign w:val="center"/>
          </w:tcPr>
          <w:p w14:paraId="62B6DFE7" w14:textId="77777777" w:rsidR="00847FF3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 w:rsidRPr="00F252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นานาชาติชิงเต่าเจียวตง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เข้าโรงแรม </w:t>
            </w:r>
          </w:p>
          <w:p w14:paraId="587C4750" w14:textId="41D35028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BKK-TAO 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VZ3670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(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14.20 - 20.00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2C8AAF8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753BCF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42844304" w14:textId="77777777" w:rsidR="00217BD0" w:rsidRPr="003F623C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847FF3">
              <w:rPr>
                <w:rFonts w:ascii="TH SarabunPSK" w:hAnsi="TH SarabunPSK"/>
                <w:b/>
                <w:bCs/>
                <w:color w:val="EE0000"/>
                <w:sz w:val="24"/>
                <w:szCs w:val="24"/>
              </w:rPr>
              <w:t>BOX SET</w:t>
            </w:r>
            <w:r w:rsidRPr="00847FF3">
              <w:rPr>
                <w:rFonts w:ascii="TH SarabunPSK" w:hAnsi="TH SarabunPSK"/>
                <w:b/>
                <w:bCs/>
                <w:color w:val="EE0000"/>
                <w:sz w:val="24"/>
                <w:szCs w:val="24"/>
              </w:rPr>
              <w:br/>
              <w:t>BURGER</w:t>
            </w:r>
          </w:p>
        </w:tc>
        <w:tc>
          <w:tcPr>
            <w:tcW w:w="2248" w:type="dxa"/>
            <w:vAlign w:val="center"/>
          </w:tcPr>
          <w:p w14:paraId="670BC5A5" w14:textId="01133C93" w:rsidR="00217BD0" w:rsidRDefault="00847FF3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3816563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YILONG HOTEL</w:t>
            </w:r>
          </w:p>
          <w:bookmarkEnd w:id="0"/>
          <w:p w14:paraId="49AA38F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06178CBA" w14:textId="77777777" w:rsidTr="00D2582C">
        <w:trPr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EAC1"/>
            <w:vAlign w:val="center"/>
          </w:tcPr>
          <w:p w14:paraId="02C85A7F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391" w:type="dxa"/>
            <w:gridSpan w:val="2"/>
            <w:shd w:val="clear" w:color="auto" w:fill="FFEAC1"/>
            <w:vAlign w:val="center"/>
          </w:tcPr>
          <w:p w14:paraId="5B447A0D" w14:textId="77777777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เมืองเยียนไถ - ท่าเรือประมงไห่ชาง - วาฬเดียวดาย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สะพานกระจกจัตุรัสโฮ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่ว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ซา - ถนนคนเดินเฉาหยาง - แพน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ด้า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ปีนตึก</w:t>
            </w:r>
          </w:p>
        </w:tc>
        <w:tc>
          <w:tcPr>
            <w:tcW w:w="850" w:type="dxa"/>
            <w:shd w:val="clear" w:color="auto" w:fill="FFEAC1"/>
            <w:vAlign w:val="center"/>
          </w:tcPr>
          <w:p w14:paraId="6D0B1C3D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EAC1"/>
            <w:vAlign w:val="center"/>
          </w:tcPr>
          <w:p w14:paraId="5E4746FF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EAC1"/>
            <w:vAlign w:val="center"/>
          </w:tcPr>
          <w:p w14:paraId="6F7B81C5" w14:textId="77777777" w:rsidR="00217BD0" w:rsidRPr="00CB187F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248" w:type="dxa"/>
            <w:shd w:val="clear" w:color="auto" w:fill="FFEAC1"/>
            <w:vAlign w:val="center"/>
          </w:tcPr>
          <w:p w14:paraId="702E5A4D" w14:textId="47A16594" w:rsidR="00217BD0" w:rsidRDefault="00847FF3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YANTAI DAI SI HOTEL</w:t>
            </w:r>
          </w:p>
          <w:p w14:paraId="3D4B200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71CD01B0" w14:textId="77777777" w:rsidTr="00D2582C">
        <w:trPr>
          <w:trHeight w:val="1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507E5E30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391" w:type="dxa"/>
            <w:gridSpan w:val="2"/>
            <w:vAlign w:val="center"/>
          </w:tcPr>
          <w:p w14:paraId="1AF02E22" w14:textId="77777777" w:rsidR="00217BD0" w:rsidRPr="003F623C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เว่ย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ไห่ - ประตูแห่งความสุข - กรอบรูปแห่งความสุข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BLUE WAYS BEACH – WEIHAI CAPE ART MUSEUM CAFÉ </w:t>
            </w:r>
          </w:p>
        </w:tc>
        <w:tc>
          <w:tcPr>
            <w:tcW w:w="850" w:type="dxa"/>
            <w:vAlign w:val="center"/>
          </w:tcPr>
          <w:p w14:paraId="0B2687E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6038493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vAlign w:val="center"/>
          </w:tcPr>
          <w:p w14:paraId="6A5D8178" w14:textId="77777777" w:rsidR="00217BD0" w:rsidRPr="006122C7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48" w:type="dxa"/>
            <w:vAlign w:val="center"/>
          </w:tcPr>
          <w:p w14:paraId="203CC52B" w14:textId="79B4640A" w:rsidR="00217BD0" w:rsidRDefault="00847FF3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WEIHAI MEI HAO LI HOTEL</w:t>
            </w:r>
          </w:p>
          <w:p w14:paraId="5664BDAA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3F6A9369" w14:textId="77777777" w:rsidTr="00D2582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EAC1"/>
            <w:vAlign w:val="center"/>
          </w:tcPr>
          <w:p w14:paraId="60C6C275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391" w:type="dxa"/>
            <w:gridSpan w:val="2"/>
            <w:shd w:val="clear" w:color="auto" w:fill="FFEAC1"/>
            <w:vAlign w:val="center"/>
          </w:tcPr>
          <w:p w14:paraId="441EF6B8" w14:textId="77777777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เมืองชิงเต่า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หมู่บ้านซาอีโข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่ว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-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ถน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นอนิเมะหลงเจียงลู่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ถนนคนเดินไท่ตง - เช็คอินตู้กดเบียร์สดชิงเต่า </w:t>
            </w:r>
          </w:p>
        </w:tc>
        <w:tc>
          <w:tcPr>
            <w:tcW w:w="850" w:type="dxa"/>
            <w:shd w:val="clear" w:color="auto" w:fill="FFEAC1"/>
            <w:vAlign w:val="center"/>
          </w:tcPr>
          <w:p w14:paraId="72EBC01D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EAC1"/>
            <w:vAlign w:val="center"/>
          </w:tcPr>
          <w:p w14:paraId="59361F7B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EAC1"/>
            <w:vAlign w:val="center"/>
          </w:tcPr>
          <w:p w14:paraId="0C6290C5" w14:textId="77777777" w:rsidR="00217BD0" w:rsidRPr="003F623C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-</w:t>
            </w:r>
          </w:p>
        </w:tc>
        <w:tc>
          <w:tcPr>
            <w:tcW w:w="2248" w:type="dxa"/>
            <w:shd w:val="clear" w:color="auto" w:fill="FFEAC1"/>
            <w:vAlign w:val="center"/>
          </w:tcPr>
          <w:p w14:paraId="4FE31559" w14:textId="77777777" w:rsidR="00847FF3" w:rsidRDefault="00847FF3" w:rsidP="00847FF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YILONG HOTEL</w:t>
            </w:r>
          </w:p>
          <w:p w14:paraId="2E70FB6F" w14:textId="55B6D96A" w:rsidR="00217BD0" w:rsidRDefault="00847FF3" w:rsidP="00847FF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2ABE1CD9" w14:textId="77777777" w:rsidTr="00D2582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76A604EC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391" w:type="dxa"/>
            <w:gridSpan w:val="2"/>
            <w:vAlign w:val="center"/>
          </w:tcPr>
          <w:p w14:paraId="5A17D382" w14:textId="77777777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ชมต้นแปะก๊วยถนนวจีเซี่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ยน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- สะพานจ้านเฉียว - ถนนจงซาน - โบสถ์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ST.MACHAEL’S CATHEDRAL -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ถนนวัฒนธรรมต้าเปาเต่า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โรงงานเบียร์ </w:t>
            </w:r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F2528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ฟรี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ชิม</w:t>
            </w:r>
            <w:r w:rsidRPr="00F2528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เบียร์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</w:p>
          <w:p w14:paraId="1AF912F2" w14:textId="4A2342A5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 จุดชมวิวอ่าน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ฝู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ซาน -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จัสตุรัส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54</w:t>
            </w:r>
            <w:r w:rsid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 </w:t>
            </w:r>
            <w:r w:rsidR="00847FF3" w:rsidRP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สนามบินนานาชาติชิงเต่าเจียวตง</w:t>
            </w:r>
            <w:r w:rsid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 </w:t>
            </w:r>
            <w:r w:rsidR="00847F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</w:p>
          <w:p w14:paraId="5F1A1324" w14:textId="45C080D1" w:rsidR="00847FF3" w:rsidRPr="00847FF3" w:rsidRDefault="00847FF3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TAO-</w:t>
            </w:r>
            <w:proofErr w:type="gramStart"/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 </w:t>
            </w:r>
            <w:r>
              <w:t xml:space="preserve"> </w:t>
            </w:r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VZ</w:t>
            </w:r>
            <w:proofErr w:type="gramEnd"/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3671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F2528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21.00 - 00.55+1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vAlign w:val="center"/>
          </w:tcPr>
          <w:p w14:paraId="065D4205" w14:textId="5F020FF2" w:rsidR="00BE4205" w:rsidRDefault="00217BD0" w:rsidP="00BE420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42BA698C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46FEE63" w14:textId="77777777" w:rsidR="00217BD0" w:rsidRPr="003F623C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BBQ BUFFET</w:t>
            </w:r>
          </w:p>
        </w:tc>
        <w:tc>
          <w:tcPr>
            <w:tcW w:w="870" w:type="dxa"/>
            <w:vAlign w:val="center"/>
          </w:tcPr>
          <w:p w14:paraId="55190D3A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3D1D4BED" w14:textId="77777777" w:rsidR="00217BD0" w:rsidRPr="003F623C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  <w:lang w:val="th-TH"/>
              </w:rPr>
              <w:t>ซีฟู๊ด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  <w:lang w:val="th-TH"/>
              </w:rPr>
              <w:t>นึ่ง</w:t>
            </w:r>
          </w:p>
        </w:tc>
        <w:tc>
          <w:tcPr>
            <w:tcW w:w="2248" w:type="dxa"/>
            <w:vAlign w:val="center"/>
          </w:tcPr>
          <w:p w14:paraId="3C37261E" w14:textId="03A916FD" w:rsidR="00217BD0" w:rsidRDefault="00847FF3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8E3A86D" wp14:editId="20C12023">
                  <wp:extent cx="160020" cy="160020"/>
                  <wp:effectExtent l="0" t="0" r="0" b="0"/>
                  <wp:docPr id="1132640835" name="กราฟิก 8" descr="เครื่องบิน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68373" name="กราฟิก 8" descr="เครื่องบิน ด้วยสีเติมแบบทึบ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BD0" w14:paraId="6062D5A7" w14:textId="77777777" w:rsidTr="00847FF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shd w:val="clear" w:color="auto" w:fill="FF6600"/>
          </w:tcPr>
          <w:p w14:paraId="3E15AB8B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6"/>
                <w:szCs w:val="36"/>
              </w:rPr>
            </w:pPr>
            <w:r w:rsidRPr="00847FF3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shd w:val="clear" w:color="auto" w:fill="FF6600"/>
                <w:cs/>
                <w:lang w:val="th-TH"/>
              </w:rPr>
              <w:t>รายการทัวร์อาจมีการสลับปรับเปลี่ยนตามความเหมาะสม โดยผู้จัดจะคำนึงถึงผลประโยชน์ของ</w:t>
            </w:r>
            <w:r w:rsidRPr="00847FF3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  <w:lang w:val="th-TH"/>
              </w:rPr>
              <w:t>ลูกค้าเป็นสำคัญ</w:t>
            </w:r>
          </w:p>
        </w:tc>
      </w:tr>
    </w:tbl>
    <w:p w14:paraId="4B7B74B7" w14:textId="77777777" w:rsidR="00D2582C" w:rsidRDefault="00D2582C" w:rsidP="00D2582C">
      <w:pPr>
        <w:pStyle w:val="a9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</w:p>
    <w:p w14:paraId="57641B57" w14:textId="77777777" w:rsidR="00FA3D16" w:rsidRDefault="00FA3D16" w:rsidP="002676E4">
      <w:pPr>
        <w:pStyle w:val="a9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</w:p>
    <w:p w14:paraId="594157E9" w14:textId="5DC48661" w:rsidR="002676E4" w:rsidRPr="002676E4" w:rsidRDefault="002676E4" w:rsidP="002676E4">
      <w:pPr>
        <w:pStyle w:val="a9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**หมายเหตุ 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: 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การเปลี่ยนสีของใบไม้ในแต่ละพื้นที่</w:t>
      </w: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เป็นไปตามสภาพอากาศ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</w:t>
      </w:r>
    </w:p>
    <w:p w14:paraId="3521AA2A" w14:textId="77777777" w:rsidR="006407ED" w:rsidRDefault="006407ED">
      <w:pPr>
        <w:spacing w:after="0"/>
        <w:rPr>
          <w:sz w:val="18"/>
          <w:szCs w:val="22"/>
        </w:rPr>
      </w:pPr>
    </w:p>
    <w:p w14:paraId="7C13D319" w14:textId="77777777" w:rsidR="001D45D6" w:rsidRDefault="001D45D6">
      <w:pPr>
        <w:spacing w:after="0"/>
        <w:rPr>
          <w:sz w:val="18"/>
          <w:szCs w:val="22"/>
        </w:rPr>
      </w:pPr>
    </w:p>
    <w:p w14:paraId="64B434BC" w14:textId="77777777" w:rsidR="001D45D6" w:rsidRDefault="001D45D6">
      <w:pPr>
        <w:spacing w:after="0"/>
        <w:rPr>
          <w:sz w:val="18"/>
          <w:szCs w:val="22"/>
        </w:rPr>
      </w:pPr>
    </w:p>
    <w:p w14:paraId="7A6753BC" w14:textId="77777777" w:rsidR="001D45D6" w:rsidRDefault="001D45D6">
      <w:pPr>
        <w:spacing w:after="0"/>
        <w:rPr>
          <w:sz w:val="18"/>
          <w:szCs w:val="22"/>
        </w:rPr>
      </w:pPr>
    </w:p>
    <w:p w14:paraId="5718EDDE" w14:textId="77777777" w:rsidR="00217BD0" w:rsidRDefault="00217BD0">
      <w:pPr>
        <w:spacing w:after="0"/>
        <w:rPr>
          <w:sz w:val="18"/>
          <w:szCs w:val="22"/>
        </w:rPr>
      </w:pPr>
    </w:p>
    <w:p w14:paraId="38FBF019" w14:textId="77777777" w:rsidR="00847FF3" w:rsidRDefault="00847FF3">
      <w:pPr>
        <w:spacing w:after="0"/>
        <w:rPr>
          <w:sz w:val="18"/>
          <w:szCs w:val="22"/>
        </w:rPr>
      </w:pPr>
    </w:p>
    <w:p w14:paraId="32B30F55" w14:textId="77777777" w:rsidR="00847FF3" w:rsidRDefault="00847FF3">
      <w:pPr>
        <w:spacing w:after="0"/>
        <w:rPr>
          <w:sz w:val="18"/>
          <w:szCs w:val="22"/>
        </w:rPr>
      </w:pPr>
    </w:p>
    <w:p w14:paraId="709592B2" w14:textId="77777777" w:rsidR="00847FF3" w:rsidRDefault="00847FF3">
      <w:pPr>
        <w:spacing w:after="0"/>
        <w:rPr>
          <w:sz w:val="18"/>
          <w:szCs w:val="22"/>
        </w:rPr>
      </w:pPr>
    </w:p>
    <w:p w14:paraId="1A22EDF3" w14:textId="77777777" w:rsidR="00847FF3" w:rsidRDefault="00847FF3">
      <w:pPr>
        <w:spacing w:after="0"/>
        <w:rPr>
          <w:sz w:val="18"/>
          <w:szCs w:val="22"/>
        </w:rPr>
      </w:pPr>
    </w:p>
    <w:p w14:paraId="6AA859C5" w14:textId="77777777" w:rsidR="00847FF3" w:rsidRDefault="00847FF3">
      <w:pPr>
        <w:spacing w:after="0"/>
        <w:rPr>
          <w:sz w:val="18"/>
          <w:szCs w:val="22"/>
        </w:rPr>
      </w:pPr>
    </w:p>
    <w:p w14:paraId="239C64CA" w14:textId="77777777" w:rsidR="00847FF3" w:rsidRDefault="00847FF3">
      <w:pPr>
        <w:spacing w:after="0"/>
        <w:rPr>
          <w:sz w:val="18"/>
          <w:szCs w:val="22"/>
        </w:rPr>
      </w:pPr>
    </w:p>
    <w:p w14:paraId="0017D493" w14:textId="77777777" w:rsidR="00760351" w:rsidRDefault="00760351">
      <w:pPr>
        <w:spacing w:after="0"/>
        <w:rPr>
          <w:sz w:val="18"/>
          <w:szCs w:val="22"/>
        </w:rPr>
      </w:pPr>
    </w:p>
    <w:p w14:paraId="48FFC1EC" w14:textId="0552E43C" w:rsidR="006407ED" w:rsidRPr="00245781" w:rsidRDefault="00000000" w:rsidP="00245781">
      <w:pPr>
        <w:shd w:val="clear" w:color="auto" w:fill="FFD966" w:themeFill="accent4" w:themeFillTint="99"/>
        <w:spacing w:after="0"/>
        <w:ind w:left="1440" w:hanging="1440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245781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  <w:lang w:val="th-TH"/>
        </w:rPr>
        <w:t>วันแรก</w:t>
      </w:r>
      <w:r w:rsidRPr="00245781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ab/>
      </w:r>
      <w:r w:rsidR="00766BBB" w:rsidRPr="002457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สนามบินสุวรรณภูมิ - สนามบินนานาชาติชิงเต่าเจียวตง - เข้าโรงแรม</w:t>
      </w:r>
    </w:p>
    <w:p w14:paraId="16BF64FD" w14:textId="7C731160" w:rsidR="006407ED" w:rsidRPr="00766BBB" w:rsidRDefault="001C3EB2">
      <w:pPr>
        <w:pStyle w:val="a9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766BBB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="00766BBB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คณะพร้อมกัน ณ </w:t>
      </w:r>
      <w:r w:rsidRPr="00766BBB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สนามบินสุวรรณภูมิ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  ชั้น </w:t>
      </w:r>
      <w:r w:rsidRPr="00766BBB">
        <w:rPr>
          <w:rFonts w:ascii="TH SarabunPSK" w:hAnsi="TH SarabunPSK" w:cs="TH SarabunPSK"/>
          <w:sz w:val="32"/>
          <w:szCs w:val="32"/>
          <w:cs/>
        </w:rPr>
        <w:t xml:space="preserve">4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เคาน์เตอร์ </w:t>
      </w:r>
      <w:r w:rsidRPr="00766BBB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สายการบิน </w:t>
      </w:r>
      <w:r w:rsidRPr="00766BBB">
        <w:rPr>
          <w:rFonts w:ascii="TH SarabunPSK" w:hAnsi="TH SarabunPSK" w:cs="TH SarabunPSK"/>
          <w:b/>
          <w:bCs/>
          <w:sz w:val="32"/>
          <w:szCs w:val="32"/>
        </w:rPr>
        <w:t xml:space="preserve">VIETJET AIR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4791F7C1" w14:textId="393A74AF" w:rsidR="006407ED" w:rsidRPr="00766BBB" w:rsidRDefault="00766BBB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="001C3EB2">
        <w:rPr>
          <w:rFonts w:ascii="TH SarabunPSK" w:hAnsi="TH SarabunPSK" w:cs="TH SarabunPSK"/>
          <w:sz w:val="32"/>
          <w:szCs w:val="32"/>
        </w:rPr>
        <w:t>.20</w:t>
      </w:r>
      <w:r w:rsidR="001C3EB2" w:rsidRPr="001C3E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EB2"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="001C3EB2"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C3EB2" w:rsidRPr="001C3EB2">
        <w:rPr>
          <w:rFonts w:ascii="TH SarabunPSK" w:hAnsi="TH SarabunPSK" w:cs="TH SarabunPSK"/>
          <w:sz w:val="32"/>
          <w:szCs w:val="32"/>
          <w:cs/>
        </w:rPr>
        <w:tab/>
      </w:r>
      <w:r w:rsidR="001C3EB2" w:rsidRPr="001C3EB2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ชิงเต่า</w:t>
      </w:r>
      <w:r w:rsidR="001C3EB2"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3EB2" w:rsidRPr="001C3EB2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1C3EB2"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1C3EB2"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 w:rsidR="001C3EB2"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37</w:t>
      </w:r>
      <w:r w:rsidR="001C3EB2"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1</w:t>
      </w:r>
      <w:r w:rsidR="001C3EB2"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="001C3EB2"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1C3EB2"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ไม่</w:t>
      </w:r>
      <w:r w:rsidR="001C3EB2" w:rsidRPr="00766BBB"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="001C3EB2"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58F258BF" w14:textId="5A62D348" w:rsidR="00766BBB" w:rsidRDefault="00766BBB" w:rsidP="00766BBB">
      <w:pPr>
        <w:pStyle w:val="a9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="001C3EB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="001C3EB2"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3EB2"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="001C3EB2" w:rsidRPr="001C3EB2">
        <w:rPr>
          <w:rFonts w:ascii="TH SarabunPSK" w:hAnsi="TH SarabunPSK" w:cs="TH SarabunPSK"/>
          <w:sz w:val="32"/>
          <w:szCs w:val="32"/>
          <w:cs/>
        </w:rPr>
        <w:t>.</w:t>
      </w:r>
      <w:r w:rsidR="001C3EB2" w:rsidRPr="001C3EB2">
        <w:rPr>
          <w:rFonts w:ascii="TH SarabunPSK" w:hAnsi="TH SarabunPSK" w:cs="TH SarabunPSK"/>
          <w:sz w:val="32"/>
          <w:szCs w:val="32"/>
          <w:cs/>
        </w:rPr>
        <w:tab/>
      </w:r>
      <w:r w:rsidR="001C3EB2" w:rsidRPr="001C3EB2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เดินทางถึงเมือ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งชิงเต่า</w:t>
      </w:r>
      <w:r w:rsidR="001C3EB2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  <w:r w:rsidRPr="00E216F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</w:t>
      </w:r>
      <w:r w:rsidR="001C3EB2" w:rsidRPr="001C3EB2">
        <w:rPr>
          <w:rFonts w:ascii="TH SarabunPSK" w:hAnsi="TH SarabunPSK" w:cs="TH SarabunPSK"/>
          <w:sz w:val="32"/>
          <w:szCs w:val="32"/>
          <w:cs/>
          <w:lang w:val="th-TH"/>
        </w:rPr>
        <w:t>หลังผ่านพิธีการตรวจคนเข้าเมืองเรียบร้อยแล้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ว</w:t>
      </w:r>
    </w:p>
    <w:p w14:paraId="36E8A623" w14:textId="4883D5EE" w:rsidR="00BB6650" w:rsidRPr="00BB6650" w:rsidRDefault="00BB6650" w:rsidP="00BB6650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ค่ำ 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รั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 xml:space="preserve">ำแบบ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BOXSET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6BDF534F" w14:textId="620596E0" w:rsidR="006407ED" w:rsidRPr="00766BBB" w:rsidRDefault="00000000" w:rsidP="00766BBB">
      <w:pPr>
        <w:pStyle w:val="a9"/>
        <w:ind w:left="720" w:firstLine="72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321747" w:rsidRPr="00321747">
        <w:rPr>
          <w:rFonts w:ascii="TH SarabunPSK" w:hAnsi="TH SarabunPSK" w:cs="TH SarabunPSK"/>
          <w:b/>
          <w:bCs/>
          <w:color w:val="0000FF"/>
          <w:sz w:val="32"/>
          <w:szCs w:val="32"/>
        </w:rPr>
        <w:t>YILONG HOTEL</w:t>
      </w:r>
      <w:r w:rsidR="003217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1A9D52E" w14:textId="79C32D28" w:rsidR="00245781" w:rsidRDefault="00000000" w:rsidP="00245781">
      <w:pPr>
        <w:pStyle w:val="a9"/>
        <w:shd w:val="clear" w:color="auto" w:fill="FFD966" w:themeFill="accent4" w:themeFillTint="99"/>
        <w:ind w:left="1440" w:hanging="1440"/>
        <w:rPr>
          <w:rFonts w:ascii="TH SarabunPSK" w:hAnsi="TH SarabunPSK" w:cs="TH SarabunPSK"/>
          <w:b/>
          <w:bCs/>
          <w:color w:val="FF0000"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วันที่สอง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  <w:r w:rsidR="0024578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5781" w:rsidRPr="0024578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เมืองเยียนไถ - ท่าเรือประมงไห่ชาง - วาฬเดียวดาย – สะพานกระจกจัตุรัสโฮ</w:t>
      </w:r>
      <w:proofErr w:type="spellStart"/>
      <w:r w:rsidR="00245781" w:rsidRPr="0024578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่ว</w:t>
      </w:r>
      <w:proofErr w:type="spellEnd"/>
      <w:r w:rsidR="00245781" w:rsidRPr="0024578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ซา - ถนนคนเดินเฉาหยาง - แพน</w:t>
      </w:r>
      <w:proofErr w:type="spellStart"/>
      <w:r w:rsidR="00245781" w:rsidRPr="0024578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ด้า</w:t>
      </w:r>
      <w:proofErr w:type="spellEnd"/>
      <w:r w:rsidR="00245781" w:rsidRPr="0024578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ปีนตึก</w:t>
      </w:r>
    </w:p>
    <w:p w14:paraId="0AFE38A7" w14:textId="5CDD1A9C" w:rsidR="006407ED" w:rsidRDefault="00000000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BB665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2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DAF9013" w14:textId="4CB72657" w:rsidR="006407ED" w:rsidRDefault="00321747" w:rsidP="00F22BC1">
      <w:pPr>
        <w:pStyle w:val="a9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691008" behindDoc="0" locked="0" layoutInCell="1" allowOverlap="1" wp14:anchorId="6ABE43D2" wp14:editId="25D86F7F">
            <wp:simplePos x="0" y="0"/>
            <wp:positionH relativeFrom="margin">
              <wp:align>left</wp:align>
            </wp:positionH>
            <wp:positionV relativeFrom="page">
              <wp:posOffset>3985260</wp:posOffset>
            </wp:positionV>
            <wp:extent cx="7005320" cy="2919095"/>
            <wp:effectExtent l="0" t="0" r="5080" b="0"/>
            <wp:wrapSquare wrapText="bothSides"/>
            <wp:docPr id="78552802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578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นำท่านเดินทางไป </w:t>
      </w:r>
      <w:r w:rsidR="00245781" w:rsidRPr="00BB665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เมืองเยียนไถ</w:t>
      </w:r>
      <w:r w:rsidR="00245781" w:rsidRPr="00BB6650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="00BB6650" w:rsidRPr="00BB6650">
        <w:rPr>
          <w:rFonts w:ascii="TH SarabunPSK" w:hAnsi="TH SarabunPSK" w:cs="TH SarabunPSK"/>
          <w:sz w:val="32"/>
          <w:szCs w:val="32"/>
          <w:cs/>
          <w:lang w:val="th-TH"/>
        </w:rPr>
        <w:t>เมืองตากอากาศและเมืองท่าริมทะเลสุด</w:t>
      </w:r>
      <w:proofErr w:type="spellStart"/>
      <w:r w:rsidR="00BB6650" w:rsidRPr="00BB6650">
        <w:rPr>
          <w:rFonts w:ascii="TH SarabunPSK" w:hAnsi="TH SarabunPSK" w:cs="TH SarabunPSK"/>
          <w:sz w:val="32"/>
          <w:szCs w:val="32"/>
          <w:cs/>
          <w:lang w:val="th-TH"/>
        </w:rPr>
        <w:t>โร</w:t>
      </w:r>
      <w:proofErr w:type="spellEnd"/>
      <w:r w:rsidR="00BB6650" w:rsidRPr="00BB6650">
        <w:rPr>
          <w:rFonts w:ascii="TH SarabunPSK" w:hAnsi="TH SarabunPSK" w:cs="TH SarabunPSK"/>
          <w:sz w:val="32"/>
          <w:szCs w:val="32"/>
          <w:cs/>
          <w:lang w:val="th-TH"/>
        </w:rPr>
        <w:t>แมนติกที่มีชื่อเสียงที่สุดแห่งหนึ่งของมณฑลซานตง นำท่านตื่นตาตื่นใจไปกับทัศนียภาพของแนวชายฝั่งทะเลยาวเหยียดและสถาปัตยกรรมสไตล์ยุโรปอันงดงาม</w:t>
      </w:r>
      <w:r w:rsidR="00BB665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BB6650" w:rsidRPr="00BB6650">
        <w:rPr>
          <w:rFonts w:ascii="TH SarabunPSK" w:hAnsi="TH SarabunPSK" w:cs="TH SarabunPSK"/>
          <w:sz w:val="32"/>
          <w:szCs w:val="32"/>
          <w:cs/>
          <w:lang w:val="th-TH"/>
        </w:rPr>
        <w:t>ที่นี่ยังโดดเด่นระดับโลกในฐานะ เมืองแห่งไวน์และองุ่น</w:t>
      </w:r>
      <w:r w:rsidR="00BB665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BB6650" w:rsidRPr="00BB6650">
        <w:rPr>
          <w:rFonts w:ascii="TH SarabunPSK" w:hAnsi="TH SarabunPSK" w:cs="TH SarabunPSK"/>
          <w:sz w:val="32"/>
          <w:szCs w:val="32"/>
          <w:cs/>
          <w:lang w:val="th-TH"/>
        </w:rPr>
        <w:t>เป็นแหล่งผลิตไวน์รายใหญ่และเก่าแก่ที่สุดของจีน</w:t>
      </w:r>
      <w:r w:rsidR="00BB665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แวะไป </w:t>
      </w:r>
      <w:r w:rsidR="00BB6650" w:rsidRPr="00BB665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ท่าเรือประมงไห่ชาง</w:t>
      </w:r>
      <w:r w:rsidR="00BB6650" w:rsidRPr="00BB665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BB6650" w:rsidRPr="00BB6650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เรือประมงและแหล่งพักผ่อนริมชายฝั่งทะเลที่มีชื่อเสียงของเมืองเยียนไถตื่นตาตื่นใจไปกับทัศนียภาพของเรือประมงพื้นบ้านที่จอดเรียงรายเต็มผืนน้ำท่ามกลางบรรยากาศอันแสนคึกคัก</w:t>
      </w:r>
      <w:r w:rsidR="00BB6650" w:rsidRPr="00BB665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="00BB6650" w:rsidRPr="00BB6650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รับลมทะเลเย็นๆ ชมวิวทิวทัศน์ยามพระอาทิตย์ตกดินอันงดงาม</w:t>
      </w:r>
    </w:p>
    <w:p w14:paraId="527ED048" w14:textId="2946BA10" w:rsidR="007738F4" w:rsidRPr="00217BD0" w:rsidRDefault="00BB6650" w:rsidP="00217BD0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แวะถ่ายรูป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วาฬเดียวดาย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ถูกออกแบบสร้างสรรค์ขึ้นมาในรูปทรงของ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วาฬยักษ์ที่กำลังเกยตื้นอยู่บนผืนทราย</w:t>
      </w:r>
      <w:r w:rsidRPr="00355C7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ท่ามกลางฉากหลังที่เป็นท้องทะเลกว้างใหญ่ของทะเลโป๋ไห่</w:t>
      </w:r>
      <w:r w:rsidRPr="00355C7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="00355C78"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ได้รับแรงบันดาลใจมาจากเรื่องราวความอ้างว้างของวาฬ </w:t>
      </w:r>
      <w:r w:rsidR="00355C78" w:rsidRPr="00355C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52 </w:t>
      </w:r>
      <w:r w:rsidR="00355C78"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เฮิรตซ์ ผสมผสานเข้ากับงานศิลปะกลางแจ้ง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ประติมากรรมศิลปะรูปวาฬยักษ์ริมชายหาดอันงดงามของเมืองเยียนไถ</w:t>
      </w:r>
      <w:proofErr w:type="spellStart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ตื่</w:t>
      </w:r>
      <w:proofErr w:type="spellEnd"/>
      <w:r w:rsidR="00355C7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นตาตื่นใจไปกับความอลังการของงานศิลปะกลางแจ้งที่ตั้งตระหง่านอยู่บนผืนทรายขาวสะอาดและท้องทะเลสีฟ้าครามเดินเล่นรับลมเย็นๆ พร้อมเก็บภาพความประทับใจกับมุมถ่ายรูปสุด</w:t>
      </w:r>
      <w:proofErr w:type="spellStart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ชิค</w:t>
      </w:r>
      <w:proofErr w:type="spellEnd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ที่สะท้อนอารมณ์</w:t>
      </w:r>
      <w:r w:rsidR="00535E1C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92032" behindDoc="1" locked="0" layoutInCell="1" allowOverlap="1" wp14:anchorId="67C4D944" wp14:editId="23B21E25">
            <wp:simplePos x="0" y="0"/>
            <wp:positionH relativeFrom="margin">
              <wp:align>left</wp:align>
            </wp:positionH>
            <wp:positionV relativeFrom="page">
              <wp:posOffset>275590</wp:posOffset>
            </wp:positionV>
            <wp:extent cx="7005320" cy="2919095"/>
            <wp:effectExtent l="0" t="0" r="5080" b="0"/>
            <wp:wrapSquare wrapText="bothSides"/>
            <wp:docPr id="197682248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22483" name="รูปภาพ 197682248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5320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ความ</w:t>
      </w:r>
      <w:proofErr w:type="spellStart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โร</w:t>
      </w:r>
      <w:proofErr w:type="spellEnd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แมนติกและเงียบสงบ</w:t>
      </w:r>
      <w:r w:rsidR="007738F4" w:rsidRPr="007738F4">
        <w:rPr>
          <w:rFonts w:ascii="TH SarabunPSK" w:hAnsi="TH SarabunPSK" w:cs="TH SarabunPSK" w:hint="cs"/>
          <w:sz w:val="32"/>
          <w:szCs w:val="32"/>
          <w:cs/>
          <w:lang w:val="th-TH"/>
        </w:rPr>
        <w:t>พาท่านถ่ายรูป</w:t>
      </w:r>
      <w:r w:rsidR="007738F4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7738F4" w:rsidRPr="007738F4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สะพานกระจกจัตุรัสโฮ</w:t>
      </w:r>
      <w:proofErr w:type="spellStart"/>
      <w:r w:rsidR="007738F4" w:rsidRPr="007738F4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่ว</w:t>
      </w:r>
      <w:proofErr w:type="spellEnd"/>
      <w:r w:rsidR="007738F4" w:rsidRPr="007738F4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ซา</w:t>
      </w:r>
      <w:r w:rsidR="007738F4" w:rsidRPr="007738F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7738F4" w:rsidRPr="007738F4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จัตุรัสแห่งนี้ได้รับการปรับปรุงและ</w:t>
      </w:r>
      <w:r w:rsidR="00321747">
        <w:rPr>
          <w:noProof/>
          <w:cs/>
        </w:rPr>
        <w:drawing>
          <wp:anchor distT="0" distB="0" distL="114300" distR="114300" simplePos="0" relativeHeight="251693056" behindDoc="1" locked="0" layoutInCell="1" allowOverlap="1" wp14:anchorId="08210A42" wp14:editId="5B024C0C">
            <wp:simplePos x="0" y="0"/>
            <wp:positionH relativeFrom="page">
              <wp:align>center</wp:align>
            </wp:positionH>
            <wp:positionV relativeFrom="page">
              <wp:posOffset>3721735</wp:posOffset>
            </wp:positionV>
            <wp:extent cx="7005320" cy="2919095"/>
            <wp:effectExtent l="0" t="0" r="5080" b="0"/>
            <wp:wrapSquare wrapText="bothSides"/>
            <wp:docPr id="538254486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38F4" w:rsidRPr="007738F4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บูรณะครั้งใหญ่จนกลายเป็นพื้นที่สาธารณะริมน้ำสุดทันสมัย</w:t>
      </w:r>
    </w:p>
    <w:p w14:paraId="7336F8B3" w14:textId="122B36AF" w:rsidR="006407ED" w:rsidRDefault="00000000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33656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 w:rsidR="00434FA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="00BB665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 w:rsidR="00434FA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BB665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3</w:t>
      </w:r>
      <w:r w:rsidR="00434FA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16C94DA" w14:textId="374BD776" w:rsidR="00434FA3" w:rsidRDefault="001B58D3" w:rsidP="001B58D3">
      <w:pPr>
        <w:pStyle w:val="a9"/>
        <w:ind w:left="1440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นำท่านไปยัง </w:t>
      </w:r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ถนนคนเดินเฉาหยาง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ถนนสายนี้มีประวัติศาสตร์ยาวนานตั้งแต่เปิดเป็นเมืองท่าการค้าในสมัยราชวงศ์ชิง ค.ศ. 1861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เอกลักษณ์เด่นคืออาคารสถาปัตยกรรมสไตล์ตะวันตกย้อนยุคสไตล์โค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โลเนี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ยลที่ได้รับการบูรณะอนุรักษ์ไว้อย่างงดงาม ทั้งสองข้างทางเต็มไปด้วยร้านค้า คา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เฟ่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เก๋ๆ ร้านอาหาร บาร์ยามค่ำคืน และพิพิธภัณฑ์วัฒนธรรมไวน์ ในยามค่ำคืนจะมีการประดับตกแต่งแสงไฟสีทอง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โร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แมนติก มอบบรรยากาศ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ฟีล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เดินเที่ยวในเมืองเก่ายุโรป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แวะถ่ายรูป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แพน</w:t>
      </w:r>
      <w:proofErr w:type="spellStart"/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ด้า</w:t>
      </w:r>
      <w:proofErr w:type="spellEnd"/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ปีนตึก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จุดนี้ถือเป็นอีกหนึ่งพิกัดถ่ายรูปยอดฮิตที่สร้างสีสันน่ารักโดดเด่นประจำถนนเฉาหยาง โดยเป็นการตกแต่งตัวอาคารด้วยตุ๊กตาและประติมากรรมหมีแพน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ด้า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จำนวนนับร้อยตัว ที่เกาะเรียงรายอยู่ตามช่องหน้าต่าง ซอกตึก และขอบผนังอาคารสไตล์ยุโรป ราวกับฝูงแพน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ด้า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กำลังปีนไต่ตึกขึ้นไปอย่างมีชีวา</w:t>
      </w:r>
    </w:p>
    <w:p w14:paraId="1986C2D4" w14:textId="77777777" w:rsidR="00321747" w:rsidRDefault="00321747" w:rsidP="001B58D3">
      <w:pPr>
        <w:pStyle w:val="a9"/>
        <w:ind w:left="1440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</w:p>
    <w:p w14:paraId="7C144E03" w14:textId="77777777" w:rsidR="00321747" w:rsidRDefault="00321747" w:rsidP="001B58D3">
      <w:pPr>
        <w:pStyle w:val="a9"/>
        <w:ind w:left="1440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</w:p>
    <w:p w14:paraId="3C1E47A2" w14:textId="77777777" w:rsidR="00321747" w:rsidRDefault="00321747" w:rsidP="00321747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</w:p>
    <w:p w14:paraId="5267F1EA" w14:textId="70AEE58B" w:rsidR="006407ED" w:rsidRPr="00321747" w:rsidRDefault="00321747" w:rsidP="00321747">
      <w:pPr>
        <w:pStyle w:val="a9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10464" behindDoc="0" locked="0" layoutInCell="1" allowOverlap="1" wp14:anchorId="60D4A255" wp14:editId="365C0013">
            <wp:simplePos x="0" y="0"/>
            <wp:positionH relativeFrom="margin">
              <wp:align>left</wp:align>
            </wp:positionH>
            <wp:positionV relativeFrom="page">
              <wp:posOffset>427990</wp:posOffset>
            </wp:positionV>
            <wp:extent cx="7005320" cy="2915920"/>
            <wp:effectExtent l="0" t="0" r="5080" b="0"/>
            <wp:wrapSquare wrapText="bothSides"/>
            <wp:docPr id="19748256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4FA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 w:rsidR="00434FA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 w:rsidR="00434FA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 w:rsidR="00434FA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 w:rsidR="00434FA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 w:rsidR="00F22BC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="00355C7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58A0E894" w14:textId="6EAF0709" w:rsidR="006407ED" w:rsidRPr="00321747" w:rsidRDefault="00000000" w:rsidP="00321747">
      <w:pPr>
        <w:pStyle w:val="a9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321747" w:rsidRPr="00321747">
        <w:rPr>
          <w:rFonts w:ascii="TH SarabunPSK" w:hAnsi="TH SarabunPSK" w:cs="TH SarabunPSK"/>
          <w:b/>
          <w:bCs/>
          <w:color w:val="0000FF"/>
          <w:sz w:val="32"/>
          <w:szCs w:val="32"/>
        </w:rPr>
        <w:t>YANTAI DAI SI HOTEL</w:t>
      </w:r>
      <w:r w:rsidR="003217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300765C9" w14:textId="7E9DAE7B" w:rsidR="006407ED" w:rsidRDefault="00000000" w:rsidP="00C77037">
      <w:pPr>
        <w:pStyle w:val="a9"/>
        <w:shd w:val="clear" w:color="auto" w:fill="FFD966" w:themeFill="accent4" w:themeFillTint="99"/>
        <w:ind w:left="1440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วันที่สาม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C77037" w:rsidRPr="00C7703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เมือง</w:t>
      </w:r>
      <w:proofErr w:type="spellStart"/>
      <w:r w:rsidR="00C77037" w:rsidRPr="00C7703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เว่ย</w:t>
      </w:r>
      <w:proofErr w:type="spellEnd"/>
      <w:r w:rsidR="00C77037" w:rsidRPr="00C7703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ไห่ - ประตูแห่งความสุข - กรอบรูปแห่งความสุข – </w:t>
      </w:r>
      <w:r w:rsidR="00C77037" w:rsidRPr="00C77037">
        <w:rPr>
          <w:rFonts w:ascii="TH SarabunPSK" w:hAnsi="TH SarabunPSK" w:cs="TH SarabunPSK"/>
          <w:b/>
          <w:bCs/>
          <w:sz w:val="32"/>
          <w:szCs w:val="32"/>
          <w:lang w:val="th-TH"/>
        </w:rPr>
        <w:t>BLUE WAYS BEACH – WEIHAI CAPE ART MUSEUM CAFÉ</w:t>
      </w:r>
    </w:p>
    <w:p w14:paraId="26D898B4" w14:textId="6B88C6D2" w:rsidR="006407ED" w:rsidRDefault="00000000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C77037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93B2732" w14:textId="0906BB3E" w:rsidR="00C77037" w:rsidRPr="005D2E6D" w:rsidRDefault="00C77037" w:rsidP="005D2E6D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เดินทางไปยัง </w:t>
      </w:r>
      <w:r w:rsidRPr="00C770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เมือง</w:t>
      </w:r>
      <w:proofErr w:type="spellStart"/>
      <w:r w:rsidRPr="00C770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เว่ย</w:t>
      </w:r>
      <w:proofErr w:type="spellEnd"/>
      <w:r w:rsidRPr="00C770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ไห่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เมืองตากอากาศริมชายฝั่งทะเลที่ขึ้นชื่อเรื่องความสะอาดและน่าอยู่ที่สุดแห่งหนึ่งของประเทศจีน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ความโดดเด่นของ</w:t>
      </w:r>
      <w:proofErr w:type="spellStart"/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เว่ย</w:t>
      </w:r>
      <w:proofErr w:type="spellEnd"/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ไห่คือชายฝั่งทะเลยาวสุดสายตา น้ำทะเลสีฟ้าคราม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อากาศบริสุทธิ์สดชื่นตลอดปี และการผสมผสานอย่างลงตัวระหว่างสถาปัตยกรรมสไตล์ยุโรปดั้งเดิมตลาดอาหารทะเลสดใหม่ ตลอดจนแลนด์มาร์กศิลปะริมชายหาดอันทันสมัย ถือเป็นเมืองท่องเที่ยวยอดฮิตริมชายฝั่งทะเลซานตง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256A15">
        <w:rPr>
          <w:noProof/>
          <w:cs/>
        </w:rPr>
        <w:drawing>
          <wp:anchor distT="0" distB="0" distL="114300" distR="114300" simplePos="0" relativeHeight="251695104" behindDoc="1" locked="0" layoutInCell="1" allowOverlap="1" wp14:anchorId="19FBFE33" wp14:editId="6B238D6D">
            <wp:simplePos x="0" y="0"/>
            <wp:positionH relativeFrom="page">
              <wp:align>center</wp:align>
            </wp:positionH>
            <wp:positionV relativeFrom="paragraph">
              <wp:posOffset>1402080</wp:posOffset>
            </wp:positionV>
            <wp:extent cx="7005320" cy="2915920"/>
            <wp:effectExtent l="0" t="0" r="5080" b="0"/>
            <wp:wrapSquare wrapText="bothSides"/>
            <wp:docPr id="57991894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00EA"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r w:rsidR="00E100EA" w:rsidRPr="00E100E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ประตูแห่งความสุข</w:t>
      </w:r>
      <w:r w:rsidR="00E10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00EA" w:rsidRPr="00E100EA">
        <w:rPr>
          <w:rFonts w:ascii="TH SarabunPSK" w:hAnsi="TH SarabunPSK" w:cs="TH SarabunPSK"/>
          <w:sz w:val="32"/>
          <w:szCs w:val="32"/>
          <w:cs/>
        </w:rPr>
        <w:t>สิ่งก่อสร้างริมทะเลสุดยิ่งใหญ่อลังการสูง 138 เมตร ซึ่งถือเป็นสัญลักษณ์คู่บ้านคู่เมือง</w:t>
      </w:r>
      <w:proofErr w:type="spellStart"/>
      <w:r w:rsidR="00E100EA" w:rsidRPr="00E100EA">
        <w:rPr>
          <w:rFonts w:ascii="TH SarabunPSK" w:hAnsi="TH SarabunPSK" w:cs="TH SarabunPSK"/>
          <w:sz w:val="32"/>
          <w:szCs w:val="32"/>
          <w:cs/>
        </w:rPr>
        <w:t>เว่ย</w:t>
      </w:r>
      <w:proofErr w:type="spellEnd"/>
      <w:r w:rsidR="00E100EA" w:rsidRPr="00E100EA">
        <w:rPr>
          <w:rFonts w:ascii="TH SarabunPSK" w:hAnsi="TH SarabunPSK" w:cs="TH SarabunPSK"/>
          <w:sz w:val="32"/>
          <w:szCs w:val="32"/>
          <w:cs/>
        </w:rPr>
        <w:t>ไห่สถาปัตยกรรมทันสมัยที่ตั้งตระหง่านรับลมทะเลกว้างใหญ่</w:t>
      </w:r>
      <w:r w:rsidR="00E10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00EA" w:rsidRPr="00E100EA">
        <w:rPr>
          <w:rFonts w:ascii="TH SarabunPSK" w:hAnsi="TH SarabunPSK" w:cs="TH SarabunPSK"/>
          <w:sz w:val="32"/>
          <w:szCs w:val="32"/>
          <w:cs/>
        </w:rPr>
        <w:t>ถ่ายภาพไฮ</w:t>
      </w:r>
      <w:proofErr w:type="spellStart"/>
      <w:r w:rsidR="00E100EA" w:rsidRPr="00E100EA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="00E100EA" w:rsidRPr="00E100EA">
        <w:rPr>
          <w:rFonts w:ascii="TH SarabunPSK" w:hAnsi="TH SarabunPSK" w:cs="TH SarabunPSK"/>
          <w:sz w:val="32"/>
          <w:szCs w:val="32"/>
          <w:cs/>
        </w:rPr>
        <w:t>บริเวณ เหรียญมงคลแห่งความสุข</w:t>
      </w:r>
      <w:r w:rsidR="00E10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00EA" w:rsidRPr="00E100EA">
        <w:rPr>
          <w:rFonts w:ascii="TH SarabunPSK" w:hAnsi="TH SarabunPSK" w:cs="TH SarabunPSK"/>
          <w:sz w:val="32"/>
          <w:szCs w:val="32"/>
          <w:cs/>
        </w:rPr>
        <w:t>บนลานทองสัมฤทธิ์ตามความเชื่อท้องถิ่นว่าจะนำพาความโชคดี สุขกายสบายใจ และความมั่งคั่งมาสู่ผู้มาเยือน</w:t>
      </w:r>
      <w:r w:rsidR="00E100EA">
        <w:rPr>
          <w:rFonts w:ascii="TH SarabunPSK" w:hAnsi="TH SarabunPSK" w:cs="TH SarabunPSK" w:hint="cs"/>
          <w:sz w:val="32"/>
          <w:szCs w:val="32"/>
          <w:cs/>
        </w:rPr>
        <w:t xml:space="preserve"> แวะ ถ่ายรูปต่อที่ </w:t>
      </w:r>
      <w:r w:rsidR="00E100EA" w:rsidRPr="00256A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กรอบรูปแห่งความสุข</w:t>
      </w:r>
      <w:r w:rsidR="00E100EA" w:rsidRPr="00256A1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56A15" w:rsidRPr="00256A15">
        <w:rPr>
          <w:rFonts w:ascii="TH SarabunPSK" w:hAnsi="TH SarabunPSK" w:cs="TH SarabunPSK"/>
          <w:sz w:val="32"/>
          <w:szCs w:val="32"/>
          <w:cs/>
        </w:rPr>
        <w:t>ตั้งอยู่ริมหาดทรายอย่างโดดเด่น โดยมีฉากหลังภายในกรอบรูปเป็นผืนน้ำทะเลสีฟ้าครามอันกว้างใหญ่และท้องฟ้าสดใสของทะเลโป๋ไห่</w:t>
      </w:r>
      <w:r w:rsidR="00256A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6A15" w:rsidRPr="00256A15">
        <w:rPr>
          <w:rFonts w:ascii="TH SarabunPSK" w:hAnsi="TH SarabunPSK" w:cs="TH SarabunPSK"/>
          <w:sz w:val="32"/>
          <w:szCs w:val="32"/>
          <w:cs/>
        </w:rPr>
        <w:t>เมื่อนักท่องเที่ยวเข้าไปยืนโพสต์ท่าถ่ายรูปในกรอบ</w:t>
      </w:r>
      <w:r w:rsidR="00256A15" w:rsidRPr="00256A15">
        <w:rPr>
          <w:rFonts w:ascii="TH SarabunPSK" w:hAnsi="TH SarabunPSK" w:cs="TH SarabunPSK"/>
          <w:sz w:val="32"/>
          <w:szCs w:val="32"/>
          <w:cs/>
        </w:rPr>
        <w:lastRenderedPageBreak/>
        <w:t>รูปนี้ ภาพที่ได้จะเหมือนกับ "ภาพวาดธรรมชาติที่มีชีวิต" กลายเป็นมุมถ่ายภาพยอดนิยมอันดับต้นๆ ของสายคอนเทนต์และคู่รักที่ต้องการเก็บภาพความประทับใจสุด</w:t>
      </w:r>
      <w:proofErr w:type="spellStart"/>
      <w:r w:rsidR="00256A15" w:rsidRPr="00256A1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256A15" w:rsidRPr="00256A15">
        <w:rPr>
          <w:rFonts w:ascii="TH SarabunPSK" w:hAnsi="TH SarabunPSK" w:cs="TH SarabunPSK"/>
          <w:sz w:val="32"/>
          <w:szCs w:val="32"/>
          <w:cs/>
        </w:rPr>
        <w:t>แมนติกคู่กับทะเล</w:t>
      </w:r>
      <w:proofErr w:type="spellStart"/>
      <w:r w:rsidR="00256A15" w:rsidRPr="00256A15">
        <w:rPr>
          <w:rFonts w:ascii="TH SarabunPSK" w:hAnsi="TH SarabunPSK" w:cs="TH SarabunPSK"/>
          <w:sz w:val="32"/>
          <w:szCs w:val="32"/>
          <w:cs/>
        </w:rPr>
        <w:t>เว่ย</w:t>
      </w:r>
      <w:proofErr w:type="spellEnd"/>
      <w:r w:rsidR="00256A15" w:rsidRPr="00256A15">
        <w:rPr>
          <w:rFonts w:ascii="TH SarabunPSK" w:hAnsi="TH SarabunPSK" w:cs="TH SarabunPSK"/>
          <w:sz w:val="32"/>
          <w:szCs w:val="32"/>
          <w:cs/>
        </w:rPr>
        <w:t>ไห่</w:t>
      </w:r>
    </w:p>
    <w:p w14:paraId="4C95BF39" w14:textId="1EF274D0" w:rsidR="00256A15" w:rsidRDefault="00256A15" w:rsidP="00256A15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87B8EDA" w14:textId="7FAC1DF8" w:rsidR="00C77037" w:rsidRPr="005D2E6D" w:rsidRDefault="005749C0" w:rsidP="005D2E6D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696128" behindDoc="1" locked="0" layoutInCell="1" allowOverlap="1" wp14:anchorId="1AF1B347" wp14:editId="28CB861D">
            <wp:simplePos x="0" y="0"/>
            <wp:positionH relativeFrom="margin">
              <wp:align>left</wp:align>
            </wp:positionH>
            <wp:positionV relativeFrom="page">
              <wp:posOffset>1226820</wp:posOffset>
            </wp:positionV>
            <wp:extent cx="7005320" cy="2915920"/>
            <wp:effectExtent l="0" t="0" r="5080" b="0"/>
            <wp:wrapSquare wrapText="bothSides"/>
            <wp:docPr id="89486114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2A38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0C2A38" w:rsidRPr="000A6264"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  <w:t>BLUE WAYS BEACH</w:t>
      </w:r>
      <w:r w:rsidR="000C2A38" w:rsidRPr="000A626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สถานที่แห่งนี้ถูกออกแบบมาเพื่อเอาใจนักท่องเที่ยวยุคใหม่ สายคอนเทนต์ และคู่รัก โดยโดดเด่นด้วยการตกแต่งชายหาดในธีมสีฟ้า-ขาวสไตล์เมดิ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เต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อร์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เร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เนียน</w:t>
      </w:r>
      <w:r w:rsidR="000A6264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มีทางเดินไม้ทอดขนานไปกับหาดทรายขาว ซุ้มประตูถ่ายรูป คา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เฟ่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เก๋ๆ ริมทะเล เก้าอี้ชายหาด และจุดชมวิวพระอาทิตย์ตกดินสุด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โร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  <w:lang w:val="th-TH"/>
        </w:rPr>
        <w:t>แมนติก มอบบรรยากาศที่สดใส ผ่อนคลาย</w:t>
      </w:r>
      <w:r w:rsidR="000A6264">
        <w:rPr>
          <w:rFonts w:ascii="TH SarabunPSK" w:hAnsi="TH SarabunPSK" w:cs="TH SarabunPSK" w:hint="cs"/>
          <w:sz w:val="32"/>
          <w:szCs w:val="32"/>
          <w:cs/>
        </w:rPr>
        <w:t xml:space="preserve">แวะ </w:t>
      </w:r>
      <w:r w:rsidR="000A6264" w:rsidRPr="000A6264"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  <w:t>WEIHAI CAPE ART MUSEUM CAFÉ</w:t>
      </w:r>
      <w:r w:rsidR="000A6264" w:rsidRPr="000A6264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0A6264" w:rsidRPr="000A6264">
        <w:rPr>
          <w:rFonts w:ascii="TH SarabunPSK" w:hAnsi="TH SarabunPSK" w:cs="TH SarabunPSK"/>
          <w:sz w:val="32"/>
          <w:szCs w:val="32"/>
          <w:cs/>
        </w:rPr>
        <w:t>คา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</w:rPr>
        <w:t>และมิวเซียมศิลปะริมผาชายฝั่งทะเลที่มีชื่อเสียงที่สุดแห่งหนึ่งของเมือง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</w:rPr>
        <w:t>เว่ย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</w:rPr>
        <w:t>ไห่สถาปัตยกรรมสไตล์มินิ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</w:rPr>
        <w:t>มัล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</w:rPr>
        <w:t>ลิสต์</w:t>
      </w:r>
      <w:r w:rsidR="000A62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6264" w:rsidRPr="000A6264">
        <w:rPr>
          <w:rFonts w:ascii="TH SarabunPSK" w:hAnsi="TH SarabunPSK" w:cs="TH SarabunPSK"/>
          <w:sz w:val="32"/>
          <w:szCs w:val="32"/>
          <w:cs/>
        </w:rPr>
        <w:t>ตัวอาคารปูนเปลือยและกระจกใสผสานดีไซน์ทันสมัย ตั้งตระหง่านอยู่บนเนินเขาริมทะเลอย่างลงตัว ภายในแบ่งเป็นส่วนแสดงงานศิลปะร่วมสมัยและโซนคา</w:t>
      </w:r>
      <w:proofErr w:type="spellStart"/>
      <w:r w:rsidR="000A6264" w:rsidRPr="000A6264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0A6264" w:rsidRPr="000A6264">
        <w:rPr>
          <w:rFonts w:ascii="TH SarabunPSK" w:hAnsi="TH SarabunPSK" w:cs="TH SarabunPSK"/>
          <w:sz w:val="32"/>
          <w:szCs w:val="32"/>
          <w:cs/>
        </w:rPr>
        <w:t>ชั้นเลิศ</w:t>
      </w:r>
      <w:r w:rsidR="000A62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6264" w:rsidRPr="000A6264">
        <w:rPr>
          <w:rFonts w:ascii="TH SarabunPSK" w:hAnsi="TH SarabunPSK" w:cs="TH SarabunPSK"/>
          <w:sz w:val="32"/>
          <w:szCs w:val="32"/>
          <w:cs/>
        </w:rPr>
        <w:t>โดยมี "หน้าต่างกระจกบานยักษ์กว้างแบบพาโนรามา" ที่มองออกไปเห็นทัศนียภาพของผืนน้ำทะเลโป๋ไห่และเกลียวคลื่นกระทบฝั่งอย่างสวยงามตระการตา กลายเป็นจุดเช็คอินยอดฮิตสำหรับสายจิบกาแฟ สายอาร์ต และสายถ่ายภาพ</w:t>
      </w:r>
    </w:p>
    <w:p w14:paraId="7C464D42" w14:textId="77777777" w:rsidR="00321747" w:rsidRDefault="00321747" w:rsidP="00321747">
      <w:pPr>
        <w:pStyle w:val="a9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7152" behindDoc="1" locked="0" layoutInCell="1" allowOverlap="1" wp14:anchorId="75E19953" wp14:editId="10D45A36">
            <wp:simplePos x="0" y="0"/>
            <wp:positionH relativeFrom="margin">
              <wp:align>left</wp:align>
            </wp:positionH>
            <wp:positionV relativeFrom="page">
              <wp:posOffset>6052185</wp:posOffset>
            </wp:positionV>
            <wp:extent cx="7005320" cy="2915920"/>
            <wp:effectExtent l="0" t="0" r="5080" b="0"/>
            <wp:wrapSquare wrapText="bothSides"/>
            <wp:docPr id="138073901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545F" w:rsidRPr="002676E4">
        <w:rPr>
          <w:rFonts w:ascii="TH SarabunPSK" w:hAnsi="TH SarabunPSK" w:cs="TH SarabunPSK"/>
          <w:color w:val="EE0000"/>
          <w:sz w:val="32"/>
          <w:szCs w:val="32"/>
        </w:rPr>
        <w:t>(</w:t>
      </w:r>
      <w:r w:rsidR="00B2545F" w:rsidRPr="002676E4">
        <w:rPr>
          <w:rFonts w:ascii="TH SarabunPSK" w:hAnsi="TH SarabunPSK" w:cs="TH SarabunPSK" w:hint="cs"/>
          <w:color w:val="EE0000"/>
          <w:sz w:val="32"/>
          <w:szCs w:val="32"/>
          <w:cs/>
        </w:rPr>
        <w:t>ราคายังไม่รวมเครื่องดื่ม หากท่านต้องการถ่ายรูปภายในร้านแนะนำให้อุดหนุนร้านโดยการซื้อเครื่องดื่ม ราคาเริ่มต้นประมาณ แก้วละ 30 หยวน</w:t>
      </w:r>
      <w:r w:rsidR="00B2545F" w:rsidRPr="002676E4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E79D431" w14:textId="09BB94C0" w:rsidR="00716EBD" w:rsidRPr="00321747" w:rsidRDefault="00716EBD" w:rsidP="00321747">
      <w:pPr>
        <w:pStyle w:val="a9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4831553C" w14:textId="60BE9A3C" w:rsidR="00716EBD" w:rsidRPr="005D2E6D" w:rsidRDefault="00716EBD" w:rsidP="005D2E6D">
      <w:pPr>
        <w:pStyle w:val="a9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lastRenderedPageBreak/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321747" w:rsidRPr="00321747">
        <w:rPr>
          <w:rFonts w:ascii="TH SarabunPSK" w:hAnsi="TH SarabunPSK" w:cs="TH SarabunPSK"/>
          <w:b/>
          <w:bCs/>
          <w:color w:val="0000FF"/>
          <w:sz w:val="32"/>
          <w:szCs w:val="32"/>
        </w:rPr>
        <w:t>WEIHAI MEI HAO LI HOTEL</w:t>
      </w:r>
      <w:r w:rsidR="003217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1A6A5AC9" w14:textId="4D2E57F2" w:rsidR="00C77037" w:rsidRPr="00716EBD" w:rsidRDefault="00716EBD" w:rsidP="00716EBD">
      <w:pPr>
        <w:pStyle w:val="a9"/>
        <w:shd w:val="clear" w:color="auto" w:fill="FFD966" w:themeFill="accent4" w:themeFillTint="99"/>
        <w:ind w:left="1440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วันที่สี่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16EB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เมืองชิงเต่า – หมู่บ้านซาอีโข</w:t>
      </w:r>
      <w:proofErr w:type="spellStart"/>
      <w:r w:rsidRPr="00716EB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่ว</w:t>
      </w:r>
      <w:proofErr w:type="spellEnd"/>
      <w:r w:rsidRPr="00716EB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- </w:t>
      </w:r>
      <w:proofErr w:type="spellStart"/>
      <w:r w:rsidRPr="00716EB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ถน</w:t>
      </w:r>
      <w:proofErr w:type="spellEnd"/>
      <w:r w:rsidRPr="00716EB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นอนิเมะหลงเจียงลู่ – ถนนคนเดินไท่ตง - เช็คอินตู้กดเบียร์สดชิงเต่า</w:t>
      </w:r>
    </w:p>
    <w:p w14:paraId="79405554" w14:textId="0160D5F4" w:rsidR="00716EBD" w:rsidRDefault="005D2E6D" w:rsidP="00716EBD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8176" behindDoc="1" locked="0" layoutInCell="1" allowOverlap="1" wp14:anchorId="03F91632" wp14:editId="7AFC942E">
            <wp:simplePos x="0" y="0"/>
            <wp:positionH relativeFrom="page">
              <wp:align>center</wp:align>
            </wp:positionH>
            <wp:positionV relativeFrom="page">
              <wp:posOffset>1341120</wp:posOffset>
            </wp:positionV>
            <wp:extent cx="7005320" cy="2915920"/>
            <wp:effectExtent l="0" t="0" r="5080" b="0"/>
            <wp:wrapSquare wrapText="bothSides"/>
            <wp:docPr id="163376011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6EBD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 w:rsidR="00716EB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716EB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716EB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 w:rsidR="00716EB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 w:rsidR="00716EB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716EB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="00716EB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C1C66EE" w14:textId="04DA3D63" w:rsidR="006D0060" w:rsidRPr="00F07239" w:rsidRDefault="005D2E6D" w:rsidP="005D2E6D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9200" behindDoc="1" locked="0" layoutInCell="1" allowOverlap="1" wp14:anchorId="2864BE2D" wp14:editId="4371B0DE">
            <wp:simplePos x="0" y="0"/>
            <wp:positionH relativeFrom="margin">
              <wp:align>left</wp:align>
            </wp:positionH>
            <wp:positionV relativeFrom="page">
              <wp:posOffset>5636722</wp:posOffset>
            </wp:positionV>
            <wp:extent cx="6967855" cy="2915920"/>
            <wp:effectExtent l="0" t="0" r="4445" b="0"/>
            <wp:wrapSquare wrapText="bothSides"/>
            <wp:docPr id="109518831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855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916FA"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="00E916FA" w:rsidRPr="0029213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เมืองชิงเต่า</w:t>
      </w:r>
      <w:r w:rsidR="00E916FA" w:rsidRPr="0029213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92133" w:rsidRPr="00292133">
        <w:rPr>
          <w:rFonts w:ascii="TH SarabunPSK" w:hAnsi="TH SarabunPSK" w:cs="TH SarabunPSK"/>
          <w:sz w:val="32"/>
          <w:szCs w:val="32"/>
          <w:cs/>
        </w:rPr>
        <w:t>เมืองตากอากาศชายทะเล</w:t>
      </w:r>
      <w:r w:rsidR="00292133">
        <w:rPr>
          <w:rFonts w:ascii="TH SarabunPSK" w:hAnsi="TH SarabunPSK" w:cs="TH SarabunPSK" w:hint="cs"/>
          <w:sz w:val="32"/>
          <w:szCs w:val="32"/>
          <w:cs/>
        </w:rPr>
        <w:t>มี</w:t>
      </w:r>
      <w:r w:rsidR="00292133" w:rsidRPr="00292133">
        <w:rPr>
          <w:rFonts w:ascii="TH SarabunPSK" w:hAnsi="TH SarabunPSK" w:cs="TH SarabunPSK"/>
          <w:sz w:val="32"/>
          <w:szCs w:val="32"/>
          <w:cs/>
        </w:rPr>
        <w:t>ทัศนียภาพอันเป็นเอกลักษณ์ของกลุ่มอาคารหลังคาสีแดงสไตล์เยอรมันโบราณ โอบล้อมด้วยขุนเขา ผืนน้ำทะเลสีฟ้าคราม และอากาศบริสุทธิ์สดชื่น</w:t>
      </w:r>
      <w:r w:rsidR="00292133">
        <w:rPr>
          <w:rFonts w:ascii="TH SarabunPSK" w:hAnsi="TH SarabunPSK" w:cs="TH SarabunPSK" w:hint="cs"/>
          <w:sz w:val="32"/>
          <w:szCs w:val="32"/>
          <w:cs/>
        </w:rPr>
        <w:t xml:space="preserve"> นำท่านไป </w:t>
      </w:r>
      <w:r w:rsidR="00292133"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หมู่บ้านซาอีโข</w:t>
      </w:r>
      <w:proofErr w:type="spellStart"/>
      <w:r w:rsidR="00292133"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่ว</w:t>
      </w:r>
      <w:proofErr w:type="spellEnd"/>
      <w:r w:rsidR="00292133" w:rsidRPr="001F069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92133" w:rsidRPr="00292133">
        <w:rPr>
          <w:rFonts w:ascii="TH SarabunPSK" w:hAnsi="TH SarabunPSK" w:cs="TH SarabunPSK"/>
          <w:sz w:val="32"/>
          <w:szCs w:val="32"/>
          <w:cs/>
        </w:rPr>
        <w:t>หมู่บ้านชาวประมงโบราณริมชายฝั่งทะเลเชิงเขาเหลาซาน</w:t>
      </w:r>
      <w:r w:rsidR="002921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069A" w:rsidRPr="001F069A">
        <w:rPr>
          <w:rFonts w:ascii="TH SarabunPSK" w:hAnsi="TH SarabunPSK" w:cs="TH SarabunPSK"/>
          <w:sz w:val="32"/>
          <w:szCs w:val="32"/>
          <w:cs/>
        </w:rPr>
        <w:t>ตื่นตาตื่นใจไปกับทัศนียภาพอันงดงามของกลุ่มบ้านเรือนสไตล์คลาสสิกหลังคาสีส้มที่ตั้งลดหลั่นบนเนินเขาริมทะเล</w:t>
      </w:r>
      <w:r w:rsidR="001F069A">
        <w:rPr>
          <w:rFonts w:ascii="TH SarabunPSK" w:hAnsi="TH SarabunPSK" w:cs="TH SarabunPSK" w:hint="cs"/>
          <w:sz w:val="32"/>
          <w:szCs w:val="32"/>
          <w:cs/>
        </w:rPr>
        <w:t xml:space="preserve"> อิสระให้ท่าน</w:t>
      </w:r>
      <w:r w:rsidR="001F069A" w:rsidRPr="001F069A">
        <w:rPr>
          <w:rFonts w:ascii="TH SarabunPSK" w:hAnsi="TH SarabunPSK" w:cs="TH SarabunPSK"/>
          <w:sz w:val="32"/>
          <w:szCs w:val="32"/>
          <w:cs/>
        </w:rPr>
        <w:t>ถ่ายภาพคู่กับ</w:t>
      </w:r>
      <w:r w:rsidR="001F069A">
        <w:rPr>
          <w:rFonts w:ascii="TH SarabunPSK" w:hAnsi="TH SarabunPSK" w:cs="TH SarabunPSK" w:hint="cs"/>
          <w:sz w:val="32"/>
          <w:szCs w:val="32"/>
          <w:cs/>
        </w:rPr>
        <w:t>วิวหมู่บ้านหลังคาสีส้มและ</w:t>
      </w:r>
      <w:r w:rsidR="001F069A" w:rsidRPr="001F069A">
        <w:rPr>
          <w:rFonts w:ascii="TH SarabunPSK" w:hAnsi="TH SarabunPSK" w:cs="TH SarabunPSK"/>
          <w:sz w:val="32"/>
          <w:szCs w:val="32"/>
          <w:cs/>
        </w:rPr>
        <w:t>ผืนน้ำทะเลกว้างใหญ่ในบรรยากาศสุด</w:t>
      </w:r>
      <w:proofErr w:type="spellStart"/>
      <w:r w:rsidR="001F069A" w:rsidRPr="001F069A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1F069A" w:rsidRPr="001F069A">
        <w:rPr>
          <w:rFonts w:ascii="TH SarabunPSK" w:hAnsi="TH SarabunPSK" w:cs="TH SarabunPSK"/>
          <w:sz w:val="32"/>
          <w:szCs w:val="32"/>
          <w:cs/>
        </w:rPr>
        <w:t>แมนติก</w:t>
      </w:r>
    </w:p>
    <w:p w14:paraId="6E457ED6" w14:textId="16594F8C" w:rsidR="006D0060" w:rsidRDefault="006D0060" w:rsidP="006D0060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7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5524574" w14:textId="3515152D" w:rsidR="001F069A" w:rsidRDefault="006D0060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proofErr w:type="spellStart"/>
      <w:r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</w:t>
      </w:r>
      <w:proofErr w:type="spellEnd"/>
      <w:r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นอนิเมะหลงเจียงลู่</w:t>
      </w:r>
      <w:r w:rsidRPr="006D00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D0060">
        <w:rPr>
          <w:rFonts w:ascii="TH SarabunPSK" w:hAnsi="TH SarabunPSK" w:cs="TH SarabunPSK"/>
          <w:sz w:val="32"/>
          <w:szCs w:val="32"/>
          <w:cs/>
        </w:rPr>
        <w:t xml:space="preserve">ถนนสายสั้นๆ บนเนินเขาเลียบย่านสถาปัตยกรรมยุโรปโบราณ ที่นำเอา "งานสตรีทอาร์ตและภาพวาดบนกำแพงสไตล์อนิเมะ/การ์ตูนญี่ปุ่น" มาเนรมิตให้ตัวถนนสดใสมีชีวิตชีวา โดยเฉพาะผลงานวาดจากอนิเมะเรื่องดังของ </w:t>
      </w:r>
      <w:r w:rsidRPr="006D0060">
        <w:rPr>
          <w:rFonts w:ascii="TH SarabunPSK" w:hAnsi="TH SarabunPSK" w:cs="TH SarabunPSK"/>
          <w:sz w:val="32"/>
          <w:szCs w:val="32"/>
        </w:rPr>
        <w:t>Studio Ghibli (</w:t>
      </w:r>
      <w:r w:rsidRPr="006D0060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Pr="006D0060">
        <w:rPr>
          <w:rFonts w:ascii="TH SarabunPSK" w:hAnsi="TH SarabunPSK" w:cs="TH SarabunPSK"/>
          <w:sz w:val="32"/>
          <w:szCs w:val="32"/>
        </w:rPr>
        <w:t xml:space="preserve">Spirited Away, My Neighbor Totoro, Kiki's Delivery Service) </w:t>
      </w:r>
      <w:r w:rsidRPr="006D0060">
        <w:rPr>
          <w:rFonts w:ascii="TH SarabunPSK" w:hAnsi="TH SarabunPSK" w:cs="TH SarabunPSK"/>
          <w:sz w:val="32"/>
          <w:szCs w:val="32"/>
          <w:cs/>
        </w:rPr>
        <w:t>ผสมผสานกับร้านกาแฟเก๋ๆ คา</w:t>
      </w:r>
      <w:proofErr w:type="spellStart"/>
      <w:r w:rsidRPr="006D0060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6D0060">
        <w:rPr>
          <w:rFonts w:ascii="TH SarabunPSK" w:hAnsi="TH SarabunPSK" w:cs="TH SarabunPSK"/>
          <w:sz w:val="32"/>
          <w:szCs w:val="32"/>
          <w:cs/>
        </w:rPr>
        <w:t>ย้อนยุค และร้านขายของที่ระลึก</w:t>
      </w:r>
      <w:proofErr w:type="spellStart"/>
      <w:r w:rsidRPr="006D0060">
        <w:rPr>
          <w:rFonts w:ascii="TH SarabunPSK" w:hAnsi="TH SarabunPSK" w:cs="TH SarabunPSK"/>
          <w:sz w:val="32"/>
          <w:szCs w:val="32"/>
          <w:cs/>
        </w:rPr>
        <w:t>แฮนด์</w:t>
      </w:r>
      <w:proofErr w:type="spellEnd"/>
      <w:r w:rsidRPr="006D0060">
        <w:rPr>
          <w:rFonts w:ascii="TH SarabunPSK" w:hAnsi="TH SarabunPSK" w:cs="TH SarabunPSK"/>
          <w:sz w:val="32"/>
          <w:szCs w:val="32"/>
          <w:cs/>
        </w:rPr>
        <w:t>เมด กลายเป็นพิกัดยอดฮิตอันดับ 1 สำหรับสายถ่ายรูป วัยรุ่น และคนรักการ์ตูนเมื่อมาเยือนชิงเต่า</w:t>
      </w:r>
    </w:p>
    <w:p w14:paraId="3FF0EA2E" w14:textId="3F4B7026" w:rsidR="00C77037" w:rsidRPr="0002268D" w:rsidRDefault="00974390">
      <w:pPr>
        <w:pStyle w:val="a9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เดินทางไปยัง </w:t>
      </w:r>
      <w:r w:rsidRPr="00311EA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ถนนคนเดินไท่ตง</w:t>
      </w:r>
      <w:r w:rsidRPr="00311EA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02268D" w:rsidRPr="0002268D">
        <w:rPr>
          <w:rFonts w:ascii="TH SarabunPSK" w:hAnsi="TH SarabunPSK" w:cs="TH SarabunPSK"/>
          <w:sz w:val="32"/>
          <w:szCs w:val="32"/>
          <w:cs/>
        </w:rPr>
        <w:t>ถนนคนเดินแห่งนี้คือการเป็นศูนย์กลางย่านการค้าที่มีประวัติศาสตร์ยาวนานกว่า 100 ปี ปัจจุบันถูกพัฒนาให้มีความทันสมัยตระการตา</w:t>
      </w:r>
      <w:r w:rsidR="000226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268D" w:rsidRPr="0002268D">
        <w:rPr>
          <w:rFonts w:ascii="TH SarabunPSK" w:hAnsi="TH SarabunPSK" w:cs="TH SarabunPSK"/>
          <w:sz w:val="32"/>
          <w:szCs w:val="32"/>
          <w:cs/>
        </w:rPr>
        <w:t>สวรรค์ของนักชิมเพราะเป็นแหล่งรวมสตรีทฟู้ดรสเด็ดนับร้อยร้าน ทั้งอาหารทะเลปิ้งย่างสไตล์ชิงเต่า ขนมโบราณ ของกินเล่นยอดฮิต ห้างสรรพสินค้า ร้านค้าแบรนด์</w:t>
      </w:r>
      <w:proofErr w:type="spellStart"/>
      <w:r w:rsidR="0002268D" w:rsidRPr="0002268D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02268D" w:rsidRPr="0002268D">
        <w:rPr>
          <w:rFonts w:ascii="TH SarabunPSK" w:hAnsi="TH SarabunPSK" w:cs="TH SarabunPSK"/>
          <w:sz w:val="32"/>
          <w:szCs w:val="32"/>
          <w:cs/>
        </w:rPr>
        <w:t xml:space="preserve"> และแน่นอนว่าสามารถหาดื่ม</w:t>
      </w:r>
      <w:r w:rsidR="0002268D">
        <w:rPr>
          <w:rFonts w:ascii="TH SarabunPSK" w:hAnsi="TH SarabunPSK" w:cs="TH SarabunPSK" w:hint="cs"/>
          <w:sz w:val="32"/>
          <w:szCs w:val="32"/>
          <w:cs/>
        </w:rPr>
        <w:t xml:space="preserve">เบียร์สดได้ที่ </w:t>
      </w:r>
      <w:r w:rsidR="0002268D" w:rsidRPr="0002268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ตู้กด</w:t>
      </w:r>
      <w:r w:rsidR="0002268D" w:rsidRPr="0002268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เบียร์สดชิงเต่า</w:t>
      </w:r>
      <w:r w:rsidR="00311EA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311EA3" w:rsidRP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สุดฮิต</w:t>
      </w:r>
      <w:r w:rsid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11EA3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มอบสัมผัสรสชาติความสด รสนุ่ม ละมุน </w:t>
      </w:r>
      <w:r w:rsidR="007D2687">
        <w:rPr>
          <w:noProof/>
          <w:cs/>
        </w:rPr>
        <w:drawing>
          <wp:anchor distT="0" distB="0" distL="114300" distR="114300" simplePos="0" relativeHeight="251700224" behindDoc="1" locked="0" layoutInCell="1" allowOverlap="1" wp14:anchorId="4E5392D3" wp14:editId="4460F19D">
            <wp:simplePos x="0" y="0"/>
            <wp:positionH relativeFrom="page">
              <wp:align>center</wp:align>
            </wp:positionH>
            <wp:positionV relativeFrom="page">
              <wp:posOffset>804545</wp:posOffset>
            </wp:positionV>
            <wp:extent cx="7056120" cy="3319172"/>
            <wp:effectExtent l="0" t="0" r="0" b="0"/>
            <wp:wrapSquare wrapText="bothSides"/>
            <wp:docPr id="148959774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331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EA3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ฟองนุ่มละเอียด และความเย็นฉ่ำ</w:t>
      </w:r>
      <w:r w:rsid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11EA3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ใจกลางถนนคนเดินชื่อดัง</w:t>
      </w:r>
      <w:r w:rsid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ใครมาแล้วไม่ได้ลองกดถือว่ามาไม่ถึง </w:t>
      </w:r>
    </w:p>
    <w:p w14:paraId="29E2D422" w14:textId="4D5B4565" w:rsidR="00311EA3" w:rsidRPr="000524BA" w:rsidRDefault="00311EA3" w:rsidP="00311EA3">
      <w:pPr>
        <w:pStyle w:val="a9"/>
        <w:ind w:left="720" w:firstLine="720"/>
        <w:rPr>
          <w:rFonts w:ascii="TH SarabunPSK" w:eastAsia="Times New Roman" w:hAnsi="TH SarabunPSK" w:cs="TH SarabunPSK"/>
          <w:sz w:val="32"/>
          <w:szCs w:val="32"/>
          <w:cs/>
          <w:lang w:val="th-TH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0540C059" w14:textId="4B968E50" w:rsidR="00C77037" w:rsidRPr="007D2687" w:rsidRDefault="00311EA3" w:rsidP="007D2687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7D2687" w:rsidRPr="007D2687">
        <w:rPr>
          <w:rFonts w:ascii="TH SarabunPSK" w:hAnsi="TH SarabunPSK" w:cs="TH SarabunPSK"/>
          <w:b/>
          <w:bCs/>
          <w:color w:val="0000FF"/>
          <w:sz w:val="32"/>
          <w:szCs w:val="32"/>
        </w:rPr>
        <w:t>YILONG HOTEL</w:t>
      </w:r>
      <w:r w:rsidR="007D268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4DE322C7" w14:textId="2B9CFFB8" w:rsidR="00E00543" w:rsidRPr="00E00543" w:rsidRDefault="00E00543" w:rsidP="007D2687">
      <w:pPr>
        <w:pStyle w:val="a9"/>
        <w:shd w:val="clear" w:color="auto" w:fill="FFD966" w:themeFill="accent4" w:themeFillTint="99"/>
        <w:ind w:left="1440" w:hanging="1440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วันที่ห้า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ชมต้นแปะก๊วยถนนวจีเซี่</w:t>
      </w:r>
      <w:proofErr w:type="spellStart"/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ยน</w:t>
      </w:r>
      <w:proofErr w:type="spellEnd"/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- สะพานจ้านเฉียว - ถนนจงซาน - โบสถ์ </w:t>
      </w:r>
      <w:r w:rsidR="007D2687" w:rsidRPr="007D2687">
        <w:rPr>
          <w:rFonts w:ascii="TH SarabunPSK" w:hAnsi="TH SarabunPSK" w:cs="TH SarabunPSK"/>
          <w:b/>
          <w:bCs/>
          <w:sz w:val="32"/>
          <w:szCs w:val="32"/>
          <w:lang w:val="th-TH"/>
        </w:rPr>
        <w:t xml:space="preserve">ST.MACHAEL’S CATHEDRAL - </w:t>
      </w:r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ถนนวัฒนธรรมต้าเปาเต่า – โรงงานเบียร์ (ฟรีชิมเบียร์) - จุดชมวิวอ่าน</w:t>
      </w:r>
      <w:proofErr w:type="spellStart"/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ฝู</w:t>
      </w:r>
      <w:proofErr w:type="spellEnd"/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ซาน - </w:t>
      </w:r>
      <w:proofErr w:type="spellStart"/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จัสตุรัส</w:t>
      </w:r>
      <w:proofErr w:type="spellEnd"/>
      <w:r w:rsidR="007D2687" w:rsidRPr="007D268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54 – สนามบินนานาชาติชิงเต่าเจียวตง – สนามบินสุวรรณภูมิ</w:t>
      </w:r>
    </w:p>
    <w:p w14:paraId="723C2FF7" w14:textId="15D96643" w:rsidR="00E00543" w:rsidRDefault="005D2E6D" w:rsidP="00E00543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1248" behindDoc="0" locked="0" layoutInCell="1" allowOverlap="1" wp14:anchorId="4F4451F8" wp14:editId="195BA023">
            <wp:simplePos x="0" y="0"/>
            <wp:positionH relativeFrom="margin">
              <wp:posOffset>162040</wp:posOffset>
            </wp:positionH>
            <wp:positionV relativeFrom="page">
              <wp:posOffset>6599959</wp:posOffset>
            </wp:positionV>
            <wp:extent cx="6997065" cy="3155950"/>
            <wp:effectExtent l="0" t="0" r="0" b="6350"/>
            <wp:wrapSquare wrapText="bothSides"/>
            <wp:docPr id="33730780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065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543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 w:rsidR="00E0054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E0054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E0054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 w:rsidR="00E005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 w:rsidR="00E0054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E005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="00E0054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F799143" w14:textId="7E83154A" w:rsidR="00C77037" w:rsidRPr="00311EA3" w:rsidRDefault="00C1420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นำท่านเดินทางไป </w:t>
      </w:r>
      <w:r w:rsidRPr="000E574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ชมต้นแปะก๊วยถนนวจีเซี่</w:t>
      </w:r>
      <w:proofErr w:type="spellStart"/>
      <w:r w:rsidRPr="000E574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ยน</w:t>
      </w:r>
      <w:proofErr w:type="spellEnd"/>
      <w:r w:rsidRPr="000E574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1420E">
        <w:rPr>
          <w:rFonts w:ascii="TH SarabunPSK" w:hAnsi="TH SarabunPSK" w:cs="TH SarabunPSK"/>
          <w:sz w:val="32"/>
          <w:szCs w:val="32"/>
          <w:cs/>
        </w:rPr>
        <w:t>จุดชมใบไม้เปลี่ยนสีที่งดงามและโด่งดังที่สุดอันดับ 1 ใน เมืองชิงเต่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C1420E">
        <w:rPr>
          <w:rFonts w:ascii="TH SarabunPSK" w:hAnsi="TH SarabunPSK" w:cs="TH SarabunPSK"/>
          <w:sz w:val="32"/>
          <w:szCs w:val="32"/>
          <w:cs/>
        </w:rPr>
        <w:t xml:space="preserve">ท่ามกลางบรรยากาศบ้านเรือนและคฤหาสน์โบราณสไตล์ยุโรป </w:t>
      </w:r>
      <w:r w:rsidR="000E574E" w:rsidRPr="000E574E">
        <w:rPr>
          <w:rFonts w:ascii="TH SarabunPSK" w:hAnsi="TH SarabunPSK" w:cs="TH SarabunPSK"/>
          <w:sz w:val="32"/>
          <w:szCs w:val="32"/>
          <w:cs/>
        </w:rPr>
        <w:t>ตื่นตาตื่นใจไปกับทัศนียภาพของต้นแปะก๊วยโบราณที่พร้อมใจกันเปลี่ยนสีเป็น</w:t>
      </w:r>
      <w:r w:rsidR="000E574E">
        <w:rPr>
          <w:rFonts w:ascii="TH SarabunPSK" w:hAnsi="TH SarabunPSK" w:cs="TH SarabunPSK" w:hint="cs"/>
          <w:sz w:val="32"/>
          <w:szCs w:val="32"/>
          <w:cs/>
        </w:rPr>
        <w:t>สี</w:t>
      </w:r>
      <w:r w:rsidR="000E574E" w:rsidRPr="000E574E">
        <w:rPr>
          <w:rFonts w:ascii="TH SarabunPSK" w:hAnsi="TH SarabunPSK" w:cs="TH SarabunPSK"/>
          <w:sz w:val="32"/>
          <w:szCs w:val="32"/>
          <w:cs/>
        </w:rPr>
        <w:t>เหลืองทองสว่างไสวมอบบรรยากาศ</w:t>
      </w:r>
      <w:proofErr w:type="spellStart"/>
      <w:r w:rsidR="000E574E" w:rsidRPr="000E574E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0E574E" w:rsidRPr="000E574E">
        <w:rPr>
          <w:rFonts w:ascii="TH SarabunPSK" w:hAnsi="TH SarabunPSK" w:cs="TH SarabunPSK"/>
          <w:sz w:val="32"/>
          <w:szCs w:val="32"/>
          <w:cs/>
        </w:rPr>
        <w:t>แมนติ</w:t>
      </w:r>
      <w:proofErr w:type="spellStart"/>
      <w:r w:rsidR="000E574E" w:rsidRPr="000E574E">
        <w:rPr>
          <w:rFonts w:ascii="TH SarabunPSK" w:hAnsi="TH SarabunPSK" w:cs="TH SarabunPSK"/>
          <w:sz w:val="32"/>
          <w:szCs w:val="32"/>
          <w:cs/>
        </w:rPr>
        <w:t>กฟีล</w:t>
      </w:r>
      <w:proofErr w:type="spellEnd"/>
      <w:r w:rsidR="000E574E" w:rsidRPr="000E574E">
        <w:rPr>
          <w:rFonts w:ascii="TH SarabunPSK" w:hAnsi="TH SarabunPSK" w:cs="TH SarabunPSK"/>
          <w:sz w:val="32"/>
          <w:szCs w:val="32"/>
          <w:cs/>
        </w:rPr>
        <w:t>ยุโรป</w:t>
      </w:r>
    </w:p>
    <w:p w14:paraId="5365ADCC" w14:textId="512EF1A9" w:rsidR="007D2687" w:rsidRPr="002676E4" w:rsidRDefault="005D2E6D" w:rsidP="005D2E6D">
      <w:pPr>
        <w:pStyle w:val="a9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2272" behindDoc="1" locked="0" layoutInCell="1" allowOverlap="1" wp14:anchorId="67B0874C" wp14:editId="40BEBDBA">
            <wp:simplePos x="0" y="0"/>
            <wp:positionH relativeFrom="margin">
              <wp:align>left</wp:align>
            </wp:positionH>
            <wp:positionV relativeFrom="page">
              <wp:posOffset>1402195</wp:posOffset>
            </wp:positionV>
            <wp:extent cx="7005320" cy="2915920"/>
            <wp:effectExtent l="0" t="0" r="5080" b="0"/>
            <wp:wrapSquare wrapText="bothSides"/>
            <wp:docPr id="9337315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76E4"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**หมายเหตุ </w:t>
      </w:r>
      <w:r w:rsidR="002676E4"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: </w:t>
      </w:r>
      <w:r w:rsidR="002676E4"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การเปลี่ยนสีของใบไม้ในแต่ละพื้นที่</w:t>
      </w:r>
      <w:r w:rsidR="002676E4"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เป็นไปตามสภาพอากาศ</w:t>
      </w:r>
      <w:r w:rsidR="002676E4"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</w:t>
      </w:r>
    </w:p>
    <w:p w14:paraId="4BBA85BB" w14:textId="6604FA55" w:rsidR="00C77037" w:rsidRDefault="00BE4E41" w:rsidP="00206FD3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จากนั้นเดินทางไป </w:t>
      </w:r>
      <w:r w:rsidRPr="00BE4E4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สะพานจ้านเฉียว</w:t>
      </w:r>
      <w:r w:rsidRPr="00BE4E4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สะพานหินโบราณที่ประทับอยู่บน</w:t>
      </w:r>
      <w:proofErr w:type="spellStart"/>
      <w:r w:rsidRPr="00BE4E41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BE4E41">
        <w:rPr>
          <w:rFonts w:ascii="TH SarabunPSK" w:hAnsi="TH SarabunPSK" w:cs="TH SarabunPSK"/>
          <w:sz w:val="32"/>
          <w:szCs w:val="32"/>
          <w:cs/>
        </w:rPr>
        <w:t>โก้เบียร์ชิงเต่าอันเลื่องชื่อ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ตื่นตาตื่นใจไปกับตัวสะพานความยาว 440 เมตร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ที่ทอดตัวแหวกผืนน้ำทะเลลงสู่ใจกลางท้องทะเลโป๋ไห่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ชมความอลังการของ ศาลาเกยหลานเก๋อ</w:t>
      </w:r>
      <w:r w:rsidRPr="00BE4E41">
        <w:rPr>
          <w:rFonts w:ascii="TH SarabunPSK" w:hAnsi="TH SarabunPSK" w:cs="TH SarabunPSK"/>
          <w:sz w:val="32"/>
          <w:szCs w:val="32"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สถาปัตยกรรมแปดเหลี่ยมโบราณปลายสะพาน พร้อมเก็บภาพความประทับใจคู่กับทัศนียภาพเส้นขอบฟ้าและตึกยุโรปโบราณริมชายฝั่ง</w:t>
      </w:r>
    </w:p>
    <w:p w14:paraId="6B118668" w14:textId="680478AD" w:rsidR="005749C0" w:rsidRDefault="005D2E6D" w:rsidP="00206FD3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3296" behindDoc="0" locked="0" layoutInCell="1" allowOverlap="1" wp14:anchorId="261A3CEB" wp14:editId="49D1227E">
            <wp:simplePos x="0" y="0"/>
            <wp:positionH relativeFrom="page">
              <wp:posOffset>413501</wp:posOffset>
            </wp:positionH>
            <wp:positionV relativeFrom="page">
              <wp:posOffset>6771005</wp:posOffset>
            </wp:positionV>
            <wp:extent cx="7005320" cy="2915920"/>
            <wp:effectExtent l="0" t="0" r="5080" b="0"/>
            <wp:wrapSquare wrapText="bothSides"/>
            <wp:docPr id="208729458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7560">
        <w:rPr>
          <w:rFonts w:ascii="TH SarabunPSK" w:hAnsi="TH SarabunPSK" w:cs="TH SarabunPSK" w:hint="cs"/>
          <w:sz w:val="32"/>
          <w:szCs w:val="32"/>
          <w:cs/>
        </w:rPr>
        <w:t xml:space="preserve">เดินต่อไปยัง </w:t>
      </w:r>
      <w:r w:rsidR="00787560" w:rsidRPr="007875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ถนนจงซาน</w:t>
      </w:r>
      <w:r w:rsidR="00787560" w:rsidRPr="007875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87560" w:rsidRPr="00787560">
        <w:rPr>
          <w:rFonts w:ascii="TH SarabunPSK" w:hAnsi="TH SarabunPSK" w:cs="TH SarabunPSK"/>
          <w:sz w:val="32"/>
          <w:szCs w:val="32"/>
          <w:cs/>
        </w:rPr>
        <w:t>ตลอดสองข้างทางทอดขนานไปด้วยอาคารโบราณทรงเสน่ห์สไตล์เยอรมันและยุโรปดั้งเดิม ปัจจุบันถูกเนรมิตเป็นถนนคนเดินสายวัฒนธรรมสุดหรู รวบรวมทั้ง</w:t>
      </w:r>
      <w:r w:rsidR="00787560">
        <w:rPr>
          <w:rFonts w:ascii="TH SarabunPSK" w:hAnsi="TH SarabunPSK" w:cs="TH SarabunPSK" w:hint="cs"/>
          <w:sz w:val="32"/>
          <w:szCs w:val="32"/>
          <w:cs/>
        </w:rPr>
        <w:t>ร้านค้าแบรนด์</w:t>
      </w:r>
      <w:r w:rsidR="00787560" w:rsidRPr="00787560">
        <w:rPr>
          <w:rFonts w:ascii="TH SarabunPSK" w:hAnsi="TH SarabunPSK" w:cs="TH SarabunPSK"/>
          <w:sz w:val="32"/>
          <w:szCs w:val="32"/>
          <w:cs/>
        </w:rPr>
        <w:t xml:space="preserve"> ร้านขายของฝากเก่าแก่ ร้านกาแฟสุด</w:t>
      </w:r>
      <w:proofErr w:type="spellStart"/>
      <w:r w:rsidR="00787560" w:rsidRPr="00787560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 w:rsidR="00787560" w:rsidRPr="00787560">
        <w:rPr>
          <w:rFonts w:ascii="TH SarabunPSK" w:hAnsi="TH SarabunPSK" w:cs="TH SarabunPSK"/>
          <w:sz w:val="32"/>
          <w:szCs w:val="32"/>
          <w:cs/>
        </w:rPr>
        <w:t xml:space="preserve"> ตลอดจนแลนด์มาร์กเชื่อมต่อไปยัง</w:t>
      </w:r>
      <w:r w:rsidR="007875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7560" w:rsidRPr="007875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โบสถ์ </w:t>
      </w:r>
      <w:r w:rsidR="00787560" w:rsidRPr="00787560">
        <w:rPr>
          <w:rFonts w:ascii="TH SarabunPSK" w:hAnsi="TH SarabunPSK" w:cs="TH SarabunPSK"/>
          <w:b/>
          <w:bCs/>
          <w:color w:val="0000FF"/>
          <w:sz w:val="32"/>
          <w:szCs w:val="32"/>
        </w:rPr>
        <w:t>ST.MACHAEL’S CATHEDRAL</w:t>
      </w:r>
      <w:r w:rsidR="00787560" w:rsidRPr="007875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87560" w:rsidRPr="00787560">
        <w:rPr>
          <w:rFonts w:ascii="TH SarabunPSK" w:hAnsi="TH SarabunPSK" w:cs="TH SarabunPSK"/>
          <w:sz w:val="32"/>
          <w:szCs w:val="32"/>
          <w:cs/>
        </w:rPr>
        <w:t>หนึ่งในสถาปัตยกรรมคลาสสิกทรงคุณค่าระดับสัญลักษณ์ประจำเมืองชิงเต่า</w:t>
      </w:r>
      <w:r w:rsidR="007875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7560" w:rsidRPr="00787560">
        <w:rPr>
          <w:rFonts w:ascii="TH SarabunPSK" w:hAnsi="TH SarabunPSK" w:cs="TH SarabunPSK"/>
          <w:sz w:val="32"/>
          <w:szCs w:val="32"/>
          <w:cs/>
        </w:rPr>
        <w:t>โบสถ์แห่งนี้ก่อสร้างขึ้นในปี ค.ศ. 1934 โดยสถาปนิกชาวเยอรมัน โดดเด่นด้วยสถาปัตยกรรมสไตล์นีโอ-</w:t>
      </w:r>
      <w:proofErr w:type="spellStart"/>
      <w:r w:rsidR="00787560" w:rsidRPr="0078756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787560" w:rsidRPr="00787560">
        <w:rPr>
          <w:rFonts w:ascii="TH SarabunPSK" w:hAnsi="TH SarabunPSK" w:cs="TH SarabunPSK"/>
          <w:sz w:val="32"/>
          <w:szCs w:val="32"/>
          <w:cs/>
        </w:rPr>
        <w:t>มาเนสก์ผสมผสานโก</w:t>
      </w:r>
      <w:proofErr w:type="spellStart"/>
      <w:r w:rsidR="00787560" w:rsidRPr="00787560">
        <w:rPr>
          <w:rFonts w:ascii="TH SarabunPSK" w:hAnsi="TH SarabunPSK" w:cs="TH SarabunPSK"/>
          <w:sz w:val="32"/>
          <w:szCs w:val="32"/>
          <w:cs/>
        </w:rPr>
        <w:t>ธิก</w:t>
      </w:r>
      <w:proofErr w:type="spellEnd"/>
      <w:r w:rsidR="00787560" w:rsidRPr="00787560">
        <w:rPr>
          <w:rFonts w:ascii="TH SarabunPSK" w:hAnsi="TH SarabunPSK" w:cs="TH SarabunPSK"/>
          <w:sz w:val="32"/>
          <w:szCs w:val="32"/>
          <w:cs/>
        </w:rPr>
        <w:t xml:space="preserve"> ตัวอาคารสร้างด้วยหินแกรนิตสีครีม พร้อมหอคอยคู่ยอดแหลมสูงตระหง่านถึง 56 เมตร ประดับด้วยกางเขนเหล็กคู่ และกระจกสี</w:t>
      </w:r>
      <w:r w:rsidR="007875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7560" w:rsidRPr="00787560">
        <w:rPr>
          <w:rFonts w:ascii="TH SarabunPSK" w:hAnsi="TH SarabunPSK" w:cs="TH SarabunPSK"/>
          <w:sz w:val="32"/>
          <w:szCs w:val="32"/>
          <w:cs/>
        </w:rPr>
        <w:t>ตั้งตระหง่านอย่างสง่างามบนเนินเขาใจกลางย่านเมืองเก่า</w:t>
      </w:r>
    </w:p>
    <w:p w14:paraId="7713A23C" w14:textId="5C81D3C9" w:rsidR="007D2687" w:rsidRDefault="005D2E6D" w:rsidP="00A829DA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05344" behindDoc="0" locked="0" layoutInCell="1" allowOverlap="1" wp14:anchorId="77F0B027" wp14:editId="3A11C0F4">
            <wp:simplePos x="0" y="0"/>
            <wp:positionH relativeFrom="margin">
              <wp:align>center</wp:align>
            </wp:positionH>
            <wp:positionV relativeFrom="page">
              <wp:posOffset>619587</wp:posOffset>
            </wp:positionV>
            <wp:extent cx="7094220" cy="2952750"/>
            <wp:effectExtent l="0" t="0" r="0" b="0"/>
            <wp:wrapSquare wrapText="bothSides"/>
            <wp:docPr id="197637779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22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1E8">
        <w:rPr>
          <w:rFonts w:ascii="TH SarabunPSK" w:hAnsi="TH SarabunPSK" w:cs="TH SarabunPSK" w:hint="cs"/>
          <w:sz w:val="32"/>
          <w:szCs w:val="32"/>
          <w:cs/>
        </w:rPr>
        <w:t xml:space="preserve">จากนั้นไปยัง </w:t>
      </w:r>
      <w:r w:rsidR="005B11E8" w:rsidRPr="005B11E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ถนนวัฒนธรรมต้าเปาเต่า</w:t>
      </w:r>
      <w:r w:rsidR="005B11E8" w:rsidRPr="005B11E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5B11E8" w:rsidRPr="005B11E8">
        <w:rPr>
          <w:rFonts w:ascii="TH SarabunPSK" w:hAnsi="TH SarabunPSK" w:cs="TH SarabunPSK"/>
          <w:sz w:val="32"/>
          <w:szCs w:val="32"/>
          <w:cs/>
          <w:lang w:val="th-TH"/>
        </w:rPr>
        <w:t>ศูนย์กลางวัฒนธรรมและสถาปัตยกรรมหลี่หยวน</w:t>
      </w:r>
      <w:r w:rsidR="005B11E8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5B11E8" w:rsidRPr="005B11E8">
        <w:rPr>
          <w:rFonts w:ascii="TH SarabunPSK" w:hAnsi="TH SarabunPSK" w:cs="TH SarabunPSK"/>
          <w:sz w:val="32"/>
          <w:szCs w:val="32"/>
          <w:cs/>
          <w:lang w:val="th-TH"/>
        </w:rPr>
        <w:t>ผสมผสานระหว่างสไตล์จีนดั้งเดิมและสถาปัตยกรรมยุโรปอันเป็นเอกลักษณ์เฉพาะตัวของเมืองชิงเต่ากลุ่มอาคารโบราณที่ได้รับการฟื้นฟูเป็นย่านท่องเที่ยวร่วมสมัย</w:t>
      </w:r>
      <w:r w:rsidR="005B11E8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5B11E8" w:rsidRPr="005B11E8">
        <w:rPr>
          <w:rFonts w:ascii="TH SarabunPSK" w:hAnsi="TH SarabunPSK" w:cs="TH SarabunPSK"/>
          <w:sz w:val="32"/>
          <w:szCs w:val="32"/>
          <w:cs/>
          <w:lang w:val="th-TH"/>
        </w:rPr>
        <w:t>เดินเล่นถ่ายภาพเช็คอินตามตรอกซอกซอยสุดเก๋ จิบเครื่องดื่มในคา</w:t>
      </w:r>
      <w:proofErr w:type="spellStart"/>
      <w:r w:rsidR="005B11E8" w:rsidRPr="005B11E8">
        <w:rPr>
          <w:rFonts w:ascii="TH SarabunPSK" w:hAnsi="TH SarabunPSK" w:cs="TH SarabunPSK"/>
          <w:sz w:val="32"/>
          <w:szCs w:val="32"/>
          <w:cs/>
          <w:lang w:val="th-TH"/>
        </w:rPr>
        <w:t>เฟ่</w:t>
      </w:r>
      <w:proofErr w:type="spellEnd"/>
      <w:r w:rsidR="005B11E8" w:rsidRPr="005B11E8">
        <w:rPr>
          <w:rFonts w:ascii="TH SarabunPSK" w:hAnsi="TH SarabunPSK" w:cs="TH SarabunPSK"/>
          <w:sz w:val="32"/>
          <w:szCs w:val="32"/>
          <w:cs/>
          <w:lang w:val="th-TH"/>
        </w:rPr>
        <w:t>สุด</w:t>
      </w:r>
      <w:proofErr w:type="spellStart"/>
      <w:r w:rsidR="005B11E8" w:rsidRPr="005B11E8">
        <w:rPr>
          <w:rFonts w:ascii="TH SarabunPSK" w:hAnsi="TH SarabunPSK" w:cs="TH SarabunPSK"/>
          <w:sz w:val="32"/>
          <w:szCs w:val="32"/>
          <w:cs/>
          <w:lang w:val="th-TH"/>
        </w:rPr>
        <w:t>ชิค</w:t>
      </w:r>
      <w:proofErr w:type="spellEnd"/>
      <w:r w:rsidR="005B11E8" w:rsidRPr="005B11E8">
        <w:rPr>
          <w:rFonts w:ascii="TH SarabunPSK" w:hAnsi="TH SarabunPSK" w:cs="TH SarabunPSK"/>
          <w:sz w:val="32"/>
          <w:szCs w:val="32"/>
          <w:cs/>
          <w:lang w:val="th-TH"/>
        </w:rPr>
        <w:t xml:space="preserve"> ลิ้มลองอาหารท้องถิ่น และ สัมผัสกลิ่นอายย่านเมืองเก่า</w:t>
      </w:r>
    </w:p>
    <w:p w14:paraId="77A1E720" w14:textId="3FCB58F3" w:rsidR="0045665B" w:rsidRPr="007D2687" w:rsidRDefault="0045665B" w:rsidP="007D2687">
      <w:pPr>
        <w:pStyle w:val="a9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9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88769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88769E" w:rsidRPr="002676E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ปิ้งย่างเกาหลี</w:t>
      </w:r>
    </w:p>
    <w:p w14:paraId="7BAB3EF6" w14:textId="13665EB7" w:rsidR="00C77037" w:rsidRDefault="00A829DA" w:rsidP="00206FD3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2512" behindDoc="0" locked="0" layoutInCell="1" allowOverlap="1" wp14:anchorId="4B3F3E2C" wp14:editId="547674D9">
            <wp:simplePos x="0" y="0"/>
            <wp:positionH relativeFrom="margin">
              <wp:posOffset>68696</wp:posOffset>
            </wp:positionH>
            <wp:positionV relativeFrom="page">
              <wp:posOffset>6006234</wp:posOffset>
            </wp:positionV>
            <wp:extent cx="7048500" cy="2933700"/>
            <wp:effectExtent l="0" t="0" r="0" b="0"/>
            <wp:wrapSquare wrapText="bothSides"/>
            <wp:docPr id="57665685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65B">
        <w:rPr>
          <w:rFonts w:ascii="TH SarabunPSK" w:hAnsi="TH SarabunPSK" w:cs="TH SarabunPSK" w:hint="cs"/>
          <w:sz w:val="32"/>
          <w:szCs w:val="32"/>
          <w:cs/>
        </w:rPr>
        <w:t xml:space="preserve">นำท่านชม </w:t>
      </w:r>
      <w:r w:rsidR="008F369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โรงงาน</w:t>
      </w:r>
      <w:r w:rsidR="0045665B" w:rsidRPr="0045665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เบียร์ (ฟรีชิมเบียร์)</w:t>
      </w:r>
      <w:r w:rsidR="0045665B" w:rsidRPr="0045665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5665B" w:rsidRPr="0045665B">
        <w:rPr>
          <w:rFonts w:ascii="TH SarabunPSK" w:hAnsi="TH SarabunPSK" w:cs="TH SarabunPSK"/>
          <w:sz w:val="32"/>
          <w:szCs w:val="32"/>
          <w:cs/>
        </w:rPr>
        <w:t>โรงต้มเบียร์ดั้งเดิมสไตล์เยอรมันที่มีประวัติศาสตร์ยาวนานกว่า 120 ปี</w:t>
      </w:r>
      <w:r w:rsidR="004566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665B" w:rsidRPr="0045665B">
        <w:rPr>
          <w:rFonts w:ascii="TH SarabunPSK" w:hAnsi="TH SarabunPSK" w:cs="TH SarabunPSK"/>
          <w:sz w:val="32"/>
          <w:szCs w:val="32"/>
          <w:cs/>
        </w:rPr>
        <w:t>ตื่นตาตื่นใจไปกับเรื่องราวต้นกำเนิดเบียร์ชื่อดังระดับโลก ชมอุปกรณ์การต้มเบียร์โบราณ สายการผลิตเบียร์อันทันสมัย และสถาปัตยกรรมอาคารอิฐแดงสุดคลาสสิก</w:t>
      </w:r>
      <w:r w:rsidR="004566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665B" w:rsidRPr="0045665B">
        <w:rPr>
          <w:rFonts w:ascii="TH SarabunPSK" w:hAnsi="TH SarabunPSK" w:cs="TH SarabunPSK"/>
          <w:sz w:val="32"/>
          <w:szCs w:val="32"/>
          <w:cs/>
        </w:rPr>
        <w:t>ลิ้มลองรสชาติเบียร์สดใหม่ต้นตำรับเสิร์ฟคู่กับถั่วอบรสเบียร์แสนอร่อย</w:t>
      </w:r>
      <w:r w:rsidR="00362E29">
        <w:rPr>
          <w:rFonts w:ascii="TH SarabunPSK" w:hAnsi="TH SarabunPSK" w:cs="TH SarabunPSK" w:hint="cs"/>
          <w:sz w:val="32"/>
          <w:szCs w:val="32"/>
          <w:cs/>
        </w:rPr>
        <w:t xml:space="preserve"> และหากมีเวลาสามารถแวะ</w:t>
      </w:r>
      <w:r w:rsidR="0045665B">
        <w:rPr>
          <w:rFonts w:ascii="TH SarabunPSK" w:hAnsi="TH SarabunPSK" w:cs="TH SarabunPSK" w:hint="cs"/>
          <w:sz w:val="32"/>
          <w:szCs w:val="32"/>
          <w:cs/>
        </w:rPr>
        <w:t xml:space="preserve">ถ่ายรูป </w:t>
      </w:r>
      <w:r w:rsidR="0045665B" w:rsidRPr="00362E29">
        <w:rPr>
          <w:rFonts w:ascii="TH SarabunPSK" w:hAnsi="TH SarabunPSK" w:cs="TH SarabunPSK" w:hint="cs"/>
          <w:b/>
          <w:bCs/>
          <w:sz w:val="32"/>
          <w:szCs w:val="32"/>
          <w:cs/>
        </w:rPr>
        <w:t>ถนนเบียร์ชิงเต่า</w:t>
      </w:r>
      <w:r w:rsidR="00C1628C" w:rsidRPr="00362E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628C" w:rsidRPr="00C1628C">
        <w:rPr>
          <w:rFonts w:ascii="TH SarabunPSK" w:hAnsi="TH SarabunPSK" w:cs="TH SarabunPSK"/>
          <w:sz w:val="32"/>
          <w:szCs w:val="32"/>
          <w:cs/>
        </w:rPr>
        <w:t>ตัวถนนทอดยาวประดับประดาด้วยไฟนีออนธีมเบียร์ ประติมากรรมแก้วเบียร์ขนาดยักษ์ และร้านอาหารซีฟู้ดสไตล์ซานตงนับร้อยร้าน กลายเป็นจุดศูนย์รวมความบันเทิงยามค่ำคืนที่ทั้งนักท่องเที่ยวและคนท้องถิ่นมารวมตัวกันจิบเบียร์สดฉ่ำๆ คู่กับอาหารทะเลสดใหม่</w:t>
      </w:r>
    </w:p>
    <w:p w14:paraId="3855225F" w14:textId="103B6F83" w:rsidR="00CE270D" w:rsidRDefault="001E1746" w:rsidP="00A829DA">
      <w:pPr>
        <w:pStyle w:val="a9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จุดชมวิวอ่าว</w:t>
      </w:r>
      <w:proofErr w:type="spellStart"/>
      <w:r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ฝู</w:t>
      </w:r>
      <w:proofErr w:type="spellEnd"/>
      <w:r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ซาน</w:t>
      </w:r>
      <w:r w:rsidR="000137FE" w:rsidRPr="000137F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0137FE" w:rsidRPr="000137FE">
        <w:rPr>
          <w:rFonts w:ascii="TH SarabunPSK" w:hAnsi="TH SarabunPSK" w:cs="TH SarabunPSK"/>
          <w:sz w:val="32"/>
          <w:szCs w:val="32"/>
          <w:cs/>
        </w:rPr>
        <w:t>ศูนย์กลางย่านธุรกิจและสถาปัตยกรรมยุคใหม่เป็นที่ตั้งของ</w:t>
      </w:r>
      <w:r w:rsidR="000137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37FE" w:rsidRPr="000137FE">
        <w:rPr>
          <w:rFonts w:ascii="TH SarabunPSK" w:hAnsi="TH SarabunPSK" w:cs="TH SarabunPSK"/>
          <w:sz w:val="32"/>
          <w:szCs w:val="32"/>
          <w:cs/>
        </w:rPr>
        <w:t>ศูนย์การแล่นเรือใบโอลิมปิก</w:t>
      </w:r>
      <w:r w:rsidR="000137FE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0137FE" w:rsidRPr="000137F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จัตุรัส</w:t>
      </w:r>
      <w:r w:rsidR="000137FE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54 </w:t>
      </w:r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จัตุรัสประวัติศาสตร์แห่งความภาคภูมิใจใจกลางย่านธุรกิจริมอ่าว</w:t>
      </w:r>
      <w:proofErr w:type="spellStart"/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ฝู</w:t>
      </w:r>
      <w:proofErr w:type="spellEnd"/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ซาน</w:t>
      </w:r>
      <w:r w:rsidR="000137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จัตุรัสแห่งนี้สร้างขึ้นเพื่อรำลึกถึง ขบวนการ 4 พฤษภาคม ค.ศ. 1919</w:t>
      </w:r>
      <w:r w:rsidR="000137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เป็นเหตุการณ์ประวัติศาสตร์ครั้งสำคัญทางการเมืองและนักศึกษาจีนที่เริ่มต้นขึ้นที่เมืองชิงเต่าประติมากรรมเหล็กกลมขดเกลียวสีแดงสดขนาดใหญ่ความสูง </w:t>
      </w:r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30 เมตร ชื่อว่า ลมเดือนพฤษภาคม</w:t>
      </w:r>
      <w:r w:rsidR="000137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ซึ่งกลายเป็นภาพจำสัญลักษณ์เมืองใหม่ชิงเต่าที่คู่กับสะพาน</w:t>
      </w:r>
      <w:proofErr w:type="spellStart"/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จั้น</w:t>
      </w:r>
      <w:proofErr w:type="spellEnd"/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เฉียวของเมือง</w:t>
      </w:r>
      <w:r w:rsidR="00A829DA">
        <w:rPr>
          <w:noProof/>
          <w:cs/>
        </w:rPr>
        <w:drawing>
          <wp:anchor distT="0" distB="0" distL="114300" distR="114300" simplePos="0" relativeHeight="251714560" behindDoc="1" locked="0" layoutInCell="1" allowOverlap="1" wp14:anchorId="05AEB12C" wp14:editId="3880024D">
            <wp:simplePos x="0" y="0"/>
            <wp:positionH relativeFrom="margin">
              <wp:posOffset>-27710</wp:posOffset>
            </wp:positionH>
            <wp:positionV relativeFrom="margin">
              <wp:posOffset>619298</wp:posOffset>
            </wp:positionV>
            <wp:extent cx="7005320" cy="2915920"/>
            <wp:effectExtent l="0" t="0" r="5080" b="0"/>
            <wp:wrapSquare wrapText="bothSides"/>
            <wp:docPr id="171008541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37FE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เก่า</w:t>
      </w:r>
    </w:p>
    <w:p w14:paraId="5E65C836" w14:textId="5A65CD49" w:rsidR="002676E4" w:rsidRPr="00CE270D" w:rsidRDefault="00CE270D" w:rsidP="00CE270D">
      <w:pPr>
        <w:pStyle w:val="a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val="th-TH"/>
        </w:rPr>
        <w:t>เย็น</w:t>
      </w:r>
      <w:r w:rsidR="0088769E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          </w:t>
      </w:r>
      <w:r w:rsidR="0088769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88769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 w:rsidR="0088769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val="th-TH"/>
        </w:rPr>
        <w:t>เย็น</w:t>
      </w:r>
      <w:r w:rsidR="0088769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="0088769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 w:rsidR="0088769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88769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="0088769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88769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88769E" w:rsidRPr="002676E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ซีฟู้ดสดนึ่ง</w:t>
      </w:r>
    </w:p>
    <w:p w14:paraId="52C750CF" w14:textId="0A4B91E3" w:rsidR="00A04A56" w:rsidRPr="00A04A56" w:rsidRDefault="00A04A56" w:rsidP="00CE270D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ได้เวลาอันสมควร นำท่านเดินทางสู่</w:t>
      </w:r>
      <w:r w:rsidR="00E216F6" w:rsidRPr="00E216F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E216F6"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</w:p>
    <w:p w14:paraId="4373EEBD" w14:textId="6B5F6B91" w:rsidR="00A04A56" w:rsidRPr="00E216F6" w:rsidRDefault="00A04A56" w:rsidP="00A04A56">
      <w:pPr>
        <w:pStyle w:val="a9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.00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เดินทางกลับกรุงเทพฯ โดยสายการบิน สายการบิน</w:t>
      </w: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VIETJET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E216F6"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>VZ3671</w:t>
      </w:r>
    </w:p>
    <w:p w14:paraId="5410B434" w14:textId="7AFF3053" w:rsidR="00C77037" w:rsidRPr="002676E4" w:rsidRDefault="00A04A56" w:rsidP="002676E4">
      <w:pPr>
        <w:pStyle w:val="a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+1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สนามบินสุวรรณภูมิ </w:t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proofErr w:type="spellStart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สวั</w:t>
      </w:r>
      <w:proofErr w:type="spellEnd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สดิภาพ</w:t>
      </w:r>
      <w:r w:rsidR="00E216F6" w:rsidRPr="00E216F6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พร้อมความประทับใจ</w:t>
      </w:r>
    </w:p>
    <w:p w14:paraId="09BED289" w14:textId="77777777" w:rsidR="001E1746" w:rsidRDefault="001E1746" w:rsidP="00F07239">
      <w:pPr>
        <w:pStyle w:val="a9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4FC65775" w14:textId="1E4DC7A1" w:rsidR="006407ED" w:rsidRDefault="00B637A8" w:rsidP="00B637A8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  <w:r>
        <w:rPr>
          <w:noProof/>
        </w:rPr>
        <w:drawing>
          <wp:inline distT="0" distB="0" distL="0" distR="0" wp14:anchorId="420F7297" wp14:editId="5FDF485D">
            <wp:extent cx="6941820" cy="869834"/>
            <wp:effectExtent l="0" t="0" r="0" b="6985"/>
            <wp:docPr id="166579201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463" cy="87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3E4E0" w14:textId="2C6A27BD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6301A93" w14:textId="77777777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tbl>
      <w:tblPr>
        <w:tblStyle w:val="4-21"/>
        <w:tblpPr w:leftFromText="180" w:rightFromText="180" w:vertAnchor="text" w:horzAnchor="margin" w:tblpY="-68"/>
        <w:tblW w:w="11007" w:type="dxa"/>
        <w:tblLook w:val="04A0" w:firstRow="1" w:lastRow="0" w:firstColumn="1" w:lastColumn="0" w:noHBand="0" w:noVBand="1"/>
      </w:tblPr>
      <w:tblGrid>
        <w:gridCol w:w="5240"/>
        <w:gridCol w:w="3119"/>
        <w:gridCol w:w="2648"/>
      </w:tblGrid>
      <w:tr w:rsidR="002C250B" w14:paraId="07A0B88A" w14:textId="77777777" w:rsidTr="00322F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51355F95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4"/>
                <w:szCs w:val="44"/>
                <w:cs/>
              </w:rPr>
            </w:pPr>
            <w:r w:rsidRPr="00322F0C">
              <w:rPr>
                <w:rFonts w:ascii="TH SarabunPSK" w:hAnsi="TH SarabunPSK" w:cs="TH SarabunPSK"/>
                <w:sz w:val="44"/>
                <w:szCs w:val="44"/>
                <w:cs/>
                <w:lang w:val="th-TH"/>
              </w:rPr>
              <w:t>อัตราค่าบริการ</w:t>
            </w:r>
          </w:p>
        </w:tc>
      </w:tr>
      <w:tr w:rsidR="002C250B" w14:paraId="3FFE5026" w14:textId="77777777" w:rsidTr="00322F0C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3BD43EB4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  <w:lang w:val="th-TH"/>
              </w:rPr>
              <w:t>วันเดินทาง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58765E8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 xml:space="preserve">ผู้ใหญ่พัก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2-3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ท่าน</w:t>
            </w:r>
          </w:p>
          <w:p w14:paraId="501614E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(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ไม่มีราคาเด็ก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7A2D896F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พักเดี่ยวจ่ายเพิ่ม</w:t>
            </w:r>
          </w:p>
        </w:tc>
      </w:tr>
      <w:tr w:rsidR="00C90948" w14:paraId="79A760E9" w14:textId="77777777" w:rsidTr="00322F0C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DD"/>
          </w:tcPr>
          <w:p w14:paraId="7E4D61A1" w14:textId="09D452AE" w:rsidR="00C90948" w:rsidRPr="00C90948" w:rsidRDefault="00C90948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C90948"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ตุลาคม</w:t>
            </w:r>
          </w:p>
        </w:tc>
      </w:tr>
      <w:tr w:rsidR="00C90948" w14:paraId="26983BEC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FE366" w14:textId="3D973CFE" w:rsidR="00C90948" w:rsidRDefault="00D2582C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20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C90948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24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ตุลาคม </w:t>
            </w:r>
            <w:r w:rsidR="00C90948" w:rsidRPr="004A7FAA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>2569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</w:rPr>
              <w:t xml:space="preserve"> </w:t>
            </w:r>
            <w:r w:rsidRPr="00D2582C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D2582C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</w:t>
            </w:r>
            <w:proofErr w:type="spellStart"/>
            <w:r w:rsidRPr="00D2582C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ปิย</w:t>
            </w:r>
            <w:proofErr w:type="spellEnd"/>
            <w:r w:rsidRPr="00D2582C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มหาราช</w:t>
            </w:r>
            <w:r w:rsidRPr="00D2582C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3AD9A" w14:textId="6D374BA1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CE270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6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7B5DA" w14:textId="7018846C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C90948" w14:paraId="7CEE901D" w14:textId="77777777" w:rsidTr="00322F0C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DD"/>
          </w:tcPr>
          <w:p w14:paraId="0192EF2F" w14:textId="09B663AA" w:rsidR="00C90948" w:rsidRPr="00C90948" w:rsidRDefault="00C90948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C90948"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พฤศจิกายน</w:t>
            </w:r>
          </w:p>
        </w:tc>
      </w:tr>
      <w:tr w:rsidR="00C90948" w14:paraId="40860862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C01F3" w14:textId="5596E979" w:rsidR="00C90948" w:rsidRDefault="00D2582C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17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C90948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21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พฤศจิกายน </w:t>
            </w:r>
            <w:r w:rsidR="00C90948" w:rsidRPr="004A7FAA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>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39F18" w14:textId="557685EF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3111" w14:textId="6D943D0D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C90948" w14:paraId="4407E725" w14:textId="77777777" w:rsidTr="00322F0C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</w:tcPr>
          <w:p w14:paraId="07D85E27" w14:textId="77777777" w:rsidR="00C90948" w:rsidRDefault="00C90948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lang w:val="th-TH"/>
              </w:rPr>
            </w:pP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ราคาเด็กทารก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(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อายุไม่เกิน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2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ปี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)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INFANT :</w:t>
            </w:r>
            <w:r w:rsidRPr="00322F0C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8,900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บาท</w:t>
            </w:r>
          </w:p>
          <w:p w14:paraId="5EAA3D8B" w14:textId="0D818BE8" w:rsidR="00117BE5" w:rsidRPr="00117BE5" w:rsidRDefault="00117BE5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0000FF"/>
                <w:sz w:val="36"/>
                <w:szCs w:val="36"/>
                <w:cs/>
              </w:rPr>
            </w:pP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จอยแลนด์หักค่าตั๋ว</w:t>
            </w:r>
            <w:r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ท่านละ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7</w:t>
            </w:r>
            <w:r w:rsidRPr="00117BE5">
              <w:rPr>
                <w:rFonts w:ascii="TH SarabunPSK" w:eastAsia="Times New Roman" w:hAnsi="TH SarabunPSK" w:cs="TH SarabunPSK"/>
                <w:color w:val="0000FF"/>
                <w:sz w:val="36"/>
                <w:szCs w:val="36"/>
                <w:highlight w:val="yellow"/>
              </w:rPr>
              <w:t xml:space="preserve">,000 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775C54DC" w14:textId="77777777" w:rsidR="006407ED" w:rsidRPr="00392FBF" w:rsidRDefault="006407ED">
      <w:pPr>
        <w:rPr>
          <w:rFonts w:ascii="TH SarabunPSK" w:hAnsi="TH SarabunPSK" w:cs="TH SarabunPSK"/>
          <w:sz w:val="8"/>
          <w:szCs w:val="12"/>
        </w:rPr>
      </w:pPr>
    </w:p>
    <w:p w14:paraId="2E15C441" w14:textId="77777777" w:rsidR="003D6EFB" w:rsidRPr="00117BE5" w:rsidRDefault="003D6EFB">
      <w:pPr>
        <w:rPr>
          <w:rFonts w:ascii="TH SarabunPSK" w:hAnsi="TH SarabunPSK" w:cs="TH SarabunPSK"/>
          <w:sz w:val="8"/>
          <w:szCs w:val="12"/>
        </w:rPr>
      </w:pPr>
    </w:p>
    <w:p w14:paraId="48A7BCE6" w14:textId="77777777" w:rsidR="003D6EFB" w:rsidRPr="002C250B" w:rsidRDefault="003D6EFB">
      <w:pPr>
        <w:rPr>
          <w:rFonts w:ascii="TH SarabunPSK" w:hAnsi="TH SarabunPSK" w:cs="TH SarabunPSK"/>
          <w:sz w:val="8"/>
          <w:szCs w:val="12"/>
        </w:rPr>
      </w:pPr>
    </w:p>
    <w:p w14:paraId="321C9628" w14:textId="4F206C9B" w:rsidR="006407ED" w:rsidRDefault="00000000" w:rsidP="00F22BC1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4DF3E7A" wp14:editId="66F19009">
                <wp:extent cx="6972300" cy="3058790"/>
                <wp:effectExtent l="0" t="0" r="19050" b="2794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0587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8EFF28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5EDF8662" w14:textId="08646F99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 ตลอดการเดินทาง</w:t>
                            </w:r>
                          </w:p>
                          <w:p w14:paraId="40334A2C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0AB15B65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10BEA4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5126EB80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5D255B3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 xml:space="preserve">(10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</w:rPr>
                              <w:t>ท่านขึ้นไป มีหัวหน้าทัวร์บริการ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>)</w:t>
                            </w:r>
                          </w:p>
                          <w:p w14:paraId="7D289B3A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    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อ่านเพื่อทำความเข้าใจเงื่อนไขก่อนการจองทัวร์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DF3E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49pt;height:24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" fillcolor="#fff2cc [663]" strokecolor="#ed7d31 [3205]" strokeweight="1pt">
                <v:textbox>
                  <w:txbxContent>
                    <w:p w14:paraId="4E8EFF28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5EDF8662" w14:textId="08646F99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0"/>
                          <w:szCs w:val="5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 ตลอดการเดินทาง</w:t>
                      </w:r>
                    </w:p>
                    <w:p w14:paraId="40334A2C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0AB15B65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10BEA4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5126EB80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5D255B3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 xml:space="preserve">(10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</w:rPr>
                        <w:t>ท่านขึ้นไป มีหัวหน้าทัวร์บริการ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>)</w:t>
                      </w:r>
                    </w:p>
                    <w:p w14:paraId="7D289B3A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    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อ่านเพื่อทำความเข้าใจเงื่อนไขก่อนการจองทัวร์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C250B">
        <w:rPr>
          <w:noProof/>
          <w:lang w:val="th-TH"/>
        </w:rPr>
        <mc:AlternateContent>
          <mc:Choice Requires="wps">
            <w:drawing>
              <wp:inline distT="0" distB="0" distL="0" distR="0" wp14:anchorId="670A1C64" wp14:editId="71979AEF">
                <wp:extent cx="6972300" cy="3779520"/>
                <wp:effectExtent l="0" t="0" r="19050" b="1143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7795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3D744E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เงื่อนไขการยกเลิก</w:t>
                            </w:r>
                          </w:p>
                          <w:p w14:paraId="06A38FFC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</w:t>
                            </w:r>
                          </w:p>
                          <w:p w14:paraId="4BD75A23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ยกเลิกการเดินทาง น้อยกว่า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1FA9D545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16788C3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      </w:r>
                          </w:p>
                          <w:p w14:paraId="0BF692BC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0A1C64" id="_x0000_s1027" type="#_x0000_t202" style="width:549pt;height:29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" fillcolor="#fff2cc [663]" strokecolor="#ed7d31 [3205]" strokeweight="1pt">
                <v:textbox>
                  <w:txbxContent>
                    <w:p w14:paraId="2E3D744E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เงื่อนไขการยกเลิก</w:t>
                      </w:r>
                    </w:p>
                    <w:p w14:paraId="06A38FFC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60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</w:t>
                      </w:r>
                    </w:p>
                    <w:p w14:paraId="4BD75A23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ยกเลิกการเดินทาง น้อยกว่า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1FA9D545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16788C3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</w:r>
                    </w:p>
                    <w:p w14:paraId="0BF692BC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3ECBAB" w14:textId="6606AB7A" w:rsidR="006407ED" w:rsidRDefault="00000000" w:rsidP="003D6EFB">
      <w:pPr>
        <w:tabs>
          <w:tab w:val="left" w:pos="1359"/>
        </w:tabs>
        <w:rPr>
          <w:rFonts w:ascii="TH SarabunPSK" w:hAnsi="TH SarabunPSK" w:cs="TH SarabunPSK"/>
          <w:b/>
          <w:bCs/>
          <w:color w:val="70AD47" w:themeColor="accent6"/>
          <w:sz w:val="72"/>
          <w:szCs w:val="72"/>
          <w:shd w:val="clear" w:color="auto" w:fill="FFF2CC" w:themeFill="accent4" w:themeFillTint="33"/>
          <w:lang w:val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6493C61E" wp14:editId="5B8A3227">
                <wp:extent cx="7010400" cy="9601200"/>
                <wp:effectExtent l="0" t="0" r="19050" b="1905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601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BC98E1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อัตราค่าบริการรวม</w:t>
                            </w:r>
                          </w:p>
                          <w:p w14:paraId="3341E6A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ค่าตั๋วเครื่องบินไป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กลับเส้นทางตามรายการระบุชั้นทัศนาจร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กลับพร้อมคณะเท่านั้น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23A524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127293A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ค่าสัมภาระน้ำหนัก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.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ชิ้น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ท่าน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โหลดใต้ท้องเครื่องบิน และสำหรับถือขึ้นเครื่อง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7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</w:t>
                            </w:r>
                          </w:p>
                          <w:p w14:paraId="50975A2A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ค่าที่พักตามที่ระบุในรายการ</w:t>
                            </w:r>
                          </w:p>
                          <w:p w14:paraId="596AEEB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ค่าอาหารตามรายการที่ระบุ</w:t>
                            </w:r>
                          </w:p>
                          <w:p w14:paraId="7654230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ค่ารถรับ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ส่งนำเที่ยวตามรายการ และค่าเข้าชมสถานที่ตามรายการระบุ</w:t>
                            </w:r>
                          </w:p>
                          <w:p w14:paraId="14D03011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1D0A6F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ประกันอุบัติเหตุระหว่างการเดินทาง วงเงินท่านละ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1,000,000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เงื่อนไขตามกรมธรรม์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CA1FA5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ภาษีมูลค่าเพิ่ม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7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%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และหักภาษี ณ ที่จ่าย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%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คำนวณจากค่าบริการเท่านั้น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3D0DC6AE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อัตราค่าบริการไม่รวม</w:t>
                            </w:r>
                          </w:p>
                          <w:p w14:paraId="548BCA5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11DE503D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ค่าสัมภาระที่หนักเกินสายการบินกำหนด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ปกติ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.)</w:t>
                            </w:r>
                          </w:p>
                          <w:p w14:paraId="18B8E577" w14:textId="44C6C661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hd w:val="clear" w:color="auto" w:fill="FFF2CC" w:themeFill="accent4" w:themeFillTint="33"/>
                              <w:tabs>
                                <w:tab w:val="left" w:pos="851"/>
                              </w:tabs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ค่าทิปไกด์ท้องถิ่นและคนขับรถ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เด็กชำระค่าทิปเท่ากับผู้ใหญ่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847CDA4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45A8C40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เงื่อนไขในการจองและชำระเงิน</w:t>
                            </w:r>
                          </w:p>
                          <w:p w14:paraId="767503E7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ชำระมัดจำในวันที่จองที่นั่งละ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10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,000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บาท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พร้อมหนังสือเดินทาง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หรือสำเนา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ส่วนที่เหลือชำระทั้งหมด</w:t>
                            </w:r>
                          </w:p>
                          <w:p w14:paraId="02239A1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ก่อนเดินทาง</w:t>
                            </w:r>
                          </w:p>
                          <w:p w14:paraId="2ADA86C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Charter Flight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Extra Flight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1C71126E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38DCCECB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09F60A81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3EFDB8A7" w14:textId="77777777" w:rsidR="006407ED" w:rsidRPr="003D6EFB" w:rsidRDefault="006407ED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93C61E" id="_x0000_s1028" type="#_x0000_t202" style="width:552pt;height:7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" fillcolor="#fff2cc [663]" strokecolor="#ed7d31 [3205]" strokeweight="1pt">
                <v:textbox>
                  <w:txbxContent>
                    <w:p w14:paraId="59BC98E1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อัตราค่าบริการรวม</w:t>
                      </w:r>
                    </w:p>
                    <w:p w14:paraId="3341E6A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ค่าตั๋วเครื่องบินไป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กลับเส้นทางตามรายการระบุชั้นทัศนาจร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กลับพร้อมคณะเท่านั้น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23A524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127293A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ค่าสัมภาระน้ำหนัก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.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ชิ้น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ท่าน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โหลดใต้ท้องเครื่องบิน และสำหรับถือขึ้นเครื่อง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7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</w:t>
                      </w:r>
                    </w:p>
                    <w:p w14:paraId="50975A2A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ค่าที่พักตามที่ระบุในรายการ</w:t>
                      </w:r>
                    </w:p>
                    <w:p w14:paraId="596AEEB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ค่าอาหารตามรายการที่ระบุ</w:t>
                      </w:r>
                    </w:p>
                    <w:p w14:paraId="7654230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ค่ารถรับ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ส่งนำเที่ยวตามรายการ และค่าเข้าชมสถานที่ตามรายการระบุ</w:t>
                      </w:r>
                    </w:p>
                    <w:p w14:paraId="14D03011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1D0A6F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ประกันอุบัติเหตุระหว่างการเดินทาง วงเงินท่านละ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1,000,000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เงื่อนไขตามกรมธรรม์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CA1FA5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ภาษีมูลค่าเพิ่ม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7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%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และหักภาษี ณ ที่จ่าย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%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คำนวณจากค่าบริการเท่านั้น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3D0DC6AE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อัตราค่าบริการไม่รวม</w:t>
                      </w:r>
                    </w:p>
                    <w:p w14:paraId="548BCA5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11DE503D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ค่าสัมภาระที่หนักเกินสายการบินกำหนด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ปกติ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.)</w:t>
                      </w:r>
                    </w:p>
                    <w:p w14:paraId="18B8E577" w14:textId="44C6C661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4"/>
                        </w:numPr>
                        <w:shd w:val="clear" w:color="auto" w:fill="FFF2CC" w:themeFill="accent4" w:themeFillTint="33"/>
                        <w:tabs>
                          <w:tab w:val="left" w:pos="851"/>
                        </w:tabs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ค่าทิปไกด์ท้องถิ่นและคนขับรถ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เด็กชำระค่าทิปเท่ากับผู้ใหญ่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847CDA4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45A8C40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เงื่อนไขในการจองและชำระเงิน</w:t>
                      </w:r>
                    </w:p>
                    <w:p w14:paraId="767503E7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ชำระมัดจำในวันที่จองที่นั่งละ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10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,000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บาท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พร้อมหนังสือเดินทาง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หรือสำเนา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ส่วนที่เหลือชำระทั้งหมด</w:t>
                      </w:r>
                    </w:p>
                    <w:p w14:paraId="02239A1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ก่อนเดินทาง</w:t>
                      </w:r>
                    </w:p>
                    <w:p w14:paraId="2ADA86C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Charter Flight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Extra Flight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1C71126E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38DCCECB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09F60A81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3EFDB8A7" w14:textId="77777777" w:rsidR="006407ED" w:rsidRPr="003D6EFB" w:rsidRDefault="006407ED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C9A3E8" w14:textId="47A2048D" w:rsidR="003308E7" w:rsidRPr="003308E7" w:rsidRDefault="003308E7" w:rsidP="003308E7">
      <w:pPr>
        <w:tabs>
          <w:tab w:val="left" w:pos="2204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</w:rPr>
        <w:tab/>
      </w:r>
    </w:p>
    <w:p w14:paraId="76182806" w14:textId="77777777" w:rsidR="006407ED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FC034F3" wp14:editId="2EDDB3DA">
                <wp:extent cx="7033895" cy="9608820"/>
                <wp:effectExtent l="0" t="0" r="14605" b="1143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4463" cy="96088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33874D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ข้อควรทราบ</w:t>
                            </w:r>
                          </w:p>
                          <w:p w14:paraId="2DDA5E07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D561034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59B876AD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14ADB83F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678203DA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หากเกิดทรัพย์สินสูญหายจากการโจรกรรมและ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01DAC08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4018B7F6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Random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0F5625B3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************************************</w:t>
                            </w:r>
                          </w:p>
                          <w:p w14:paraId="76F0F986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สำคัญมาก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</w:p>
                          <w:p w14:paraId="15A17E0C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หนังสือเดินทาง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PASSPORT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ต้องมีอายุการใช้งาน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เดือน</w:t>
                            </w:r>
                          </w:p>
                          <w:p w14:paraId="6F6D4947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4EA12E77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188066DF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10F7321C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764A1F61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14A2C9D2" w14:textId="77777777" w:rsidR="006407ED" w:rsidRPr="003D6EFB" w:rsidRDefault="006407ED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4254140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6445046C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6C78AB6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C034F3" id="_x0000_s1029" type="#_x0000_t202" style="width:553.85pt;height:7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" fillcolor="#fff2cc [663]" strokecolor="#ed7d31 [3205]" strokeweight="1pt">
                <v:textbox>
                  <w:txbxContent>
                    <w:p w14:paraId="2233874D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ข้อควรทราบ</w:t>
                      </w:r>
                    </w:p>
                    <w:p w14:paraId="2DDA5E07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D561034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59B876AD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14ADB83F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678203DA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หากเกิดทรัพย์สินสูญหายจากการโจรกรรมและ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01DAC08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4018B7F6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Random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0F5625B3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************************************</w:t>
                      </w:r>
                    </w:p>
                    <w:p w14:paraId="76F0F986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สำคัญมาก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</w:p>
                    <w:p w14:paraId="15A17E0C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หนังสือเดินทาง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PASSPORT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ต้องมีอายุการใช้งาน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เดือน</w:t>
                      </w:r>
                    </w:p>
                    <w:p w14:paraId="6F6D4947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4EA12E77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และไม่สามารถเดินทางออกนอกประเทศได้</w:t>
                      </w:r>
                    </w:p>
                    <w:p w14:paraId="188066DF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10F7321C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764A1F61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14A2C9D2" w14:textId="77777777" w:rsidR="006407ED" w:rsidRPr="003D6EFB" w:rsidRDefault="006407ED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4254140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6445046C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6C78AB6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407ED" w:rsidSect="00B6102A">
      <w:footerReference w:type="default" r:id="rId29"/>
      <w:pgSz w:w="11906" w:h="16838"/>
      <w:pgMar w:top="426" w:right="74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773B0" w14:textId="77777777" w:rsidR="00E02FE7" w:rsidRDefault="00E02FE7">
      <w:pPr>
        <w:spacing w:line="240" w:lineRule="auto"/>
      </w:pPr>
      <w:r>
        <w:separator/>
      </w:r>
    </w:p>
  </w:endnote>
  <w:endnote w:type="continuationSeparator" w:id="0">
    <w:p w14:paraId="701EC11A" w14:textId="77777777" w:rsidR="00E02FE7" w:rsidRDefault="00E02F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CC79FAE3-D8A9-4295-A075-2EE04596F4CE}"/>
    <w:embedBold r:id="rId2" w:fontKey="{A09B1F86-59DA-4487-B6BC-4F064995DA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subsetted="1" w:fontKey="{85B93495-59DA-43AB-95D1-75E1F2AD59C3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subsetted="1" w:fontKey="{74EEB686-1888-42FD-9E2B-F2E9CAC72740}"/>
    <w:embedBold r:id="rId5" w:subsetted="1" w:fontKey="{180176D7-7622-4154-91D1-EDBAC1291FB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6" w:subsetted="1" w:fontKey="{099E121C-8DA7-4D7D-BBDE-B85A6E01331D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subsetted="1" w:fontKey="{778F7D49-F059-402A-B83B-42F3036C9C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E17B" w14:textId="1797031C" w:rsidR="006407ED" w:rsidRDefault="00000000">
    <w:r>
      <w:rPr>
        <w:rFonts w:ascii="TH SarabunPSK" w:hAnsi="TH SarabunPSK" w:cs="TH SarabunPSK"/>
        <w:sz w:val="28"/>
      </w:rPr>
      <w:t>C</w:t>
    </w:r>
    <w:r w:rsidR="00787299">
      <w:rPr>
        <w:rFonts w:ascii="TH SarabunPSK" w:hAnsi="TH SarabunPSK" w:cs="TH SarabunPSK"/>
        <w:sz w:val="28"/>
      </w:rPr>
      <w:t>VZTAO</w:t>
    </w:r>
    <w:r w:rsidR="00FA3D16">
      <w:rPr>
        <w:rFonts w:ascii="TH SarabunPSK" w:hAnsi="TH SarabunPSK" w:cs="TH SarabunPSK"/>
        <w:sz w:val="28"/>
      </w:rPr>
      <w:t>2</w:t>
    </w:r>
    <w:r>
      <w:rPr>
        <w:rFonts w:ascii="TH SarabunPSK" w:hAnsi="TH SarabunPSK" w:cs="TH SarabunPSK"/>
        <w:sz w:val="28"/>
      </w:rPr>
      <w:t xml:space="preserve"> </w:t>
    </w:r>
    <w:r w:rsidR="00787299">
      <w:rPr>
        <w:rFonts w:ascii="TH SarabunPSK" w:hAnsi="TH SarabunPSK" w:cs="TH SarabunPSK" w:hint="cs"/>
        <w:sz w:val="28"/>
        <w:cs/>
        <w:lang w:val="th-TH"/>
      </w:rPr>
      <w:t xml:space="preserve">ชิงเต่า </w:t>
    </w:r>
    <w:proofErr w:type="spellStart"/>
    <w:r w:rsidR="00787299">
      <w:rPr>
        <w:rFonts w:ascii="TH SarabunPSK" w:hAnsi="TH SarabunPSK" w:cs="TH SarabunPSK" w:hint="cs"/>
        <w:sz w:val="28"/>
        <w:cs/>
        <w:lang w:val="th-TH"/>
      </w:rPr>
      <w:t>เว่ย</w:t>
    </w:r>
    <w:proofErr w:type="spellEnd"/>
    <w:r w:rsidR="00787299">
      <w:rPr>
        <w:rFonts w:ascii="TH SarabunPSK" w:hAnsi="TH SarabunPSK" w:cs="TH SarabunPSK" w:hint="cs"/>
        <w:sz w:val="28"/>
        <w:cs/>
        <w:lang w:val="th-TH"/>
      </w:rPr>
      <w:t>ไห่ เยียนไถ ใบไม</w:t>
    </w:r>
    <w:r w:rsidR="00031CF4">
      <w:rPr>
        <w:rFonts w:ascii="TH SarabunPSK" w:hAnsi="TH SarabunPSK" w:cs="TH SarabunPSK" w:hint="cs"/>
        <w:sz w:val="28"/>
        <w:cs/>
        <w:lang w:val="th-TH"/>
      </w:rPr>
      <w:t>้</w:t>
    </w:r>
    <w:r w:rsidR="00787299">
      <w:rPr>
        <w:rFonts w:ascii="TH SarabunPSK" w:hAnsi="TH SarabunPSK" w:cs="TH SarabunPSK" w:hint="cs"/>
        <w:sz w:val="28"/>
        <w:cs/>
        <w:lang w:val="th-TH"/>
      </w:rPr>
      <w:t>เปลี่ยนสี บินตรง ไม่ลงร้าน</w:t>
    </w:r>
    <w:r>
      <w:rPr>
        <w:rFonts w:ascii="TH SarabunPSK" w:hAnsi="TH SarabunPSK" w:cs="TH SarabunPSK" w:hint="cs"/>
        <w:sz w:val="28"/>
        <w:cs/>
        <w:lang w:val="th-TH"/>
      </w:rPr>
      <w:t xml:space="preserve"> </w:t>
    </w:r>
    <w:r w:rsidR="00D81577">
      <w:rPr>
        <w:rFonts w:ascii="TH SarabunPSK" w:hAnsi="TH SarabunPSK" w:cs="TH SarabunPSK" w:hint="cs"/>
        <w:sz w:val="28"/>
        <w:cs/>
      </w:rPr>
      <w:t>5</w:t>
    </w:r>
    <w:r>
      <w:rPr>
        <w:rFonts w:ascii="TH SarabunPSK" w:hAnsi="TH SarabunPSK" w:cs="TH SarabunPSK" w:hint="cs"/>
        <w:sz w:val="28"/>
        <w:cs/>
        <w:lang w:val="th-TH"/>
      </w:rPr>
      <w:t xml:space="preserve">วัน </w:t>
    </w:r>
    <w:r w:rsidR="00D81577">
      <w:rPr>
        <w:rFonts w:ascii="TH SarabunPSK" w:hAnsi="TH SarabunPSK" w:cs="TH SarabunPSK" w:hint="cs"/>
        <w:sz w:val="28"/>
        <w:cs/>
      </w:rPr>
      <w:t>4</w:t>
    </w:r>
    <w:r>
      <w:rPr>
        <w:rFonts w:ascii="TH SarabunPSK" w:hAnsi="TH SarabunPSK" w:cs="TH SarabunPSK" w:hint="cs"/>
        <w:sz w:val="28"/>
        <w:cs/>
        <w:lang w:val="th-TH"/>
      </w:rPr>
      <w:t xml:space="preserve">คืน </w:t>
    </w:r>
    <w:r>
      <w:rPr>
        <w:rFonts w:ascii="TH SarabunPSK" w:hAnsi="TH SarabunPSK" w:cs="TH SarabunPSK"/>
        <w:sz w:val="28"/>
      </w:rPr>
      <w:t>VZ (</w:t>
    </w:r>
    <w:r w:rsidR="00D81577">
      <w:rPr>
        <w:rFonts w:ascii="TH SarabunPSK" w:hAnsi="TH SarabunPSK" w:cs="TH SarabunPSK"/>
        <w:sz w:val="28"/>
      </w:rPr>
      <w:t>OCT</w:t>
    </w:r>
    <w:r w:rsidR="00787299">
      <w:rPr>
        <w:rFonts w:ascii="TH SarabunPSK" w:hAnsi="TH SarabunPSK" w:cs="TH SarabunPSK"/>
        <w:sz w:val="28"/>
      </w:rPr>
      <w:t>-NOV 26</w:t>
    </w:r>
    <w:r>
      <w:rPr>
        <w:rFonts w:ascii="TH SarabunPSK" w:hAnsi="TH SarabunPSK" w:cs="TH SarabunPSK"/>
        <w:sz w:val="28"/>
      </w:rPr>
      <w:t>)</w:t>
    </w:r>
    <w:r>
      <w:rPr>
        <w:rFonts w:hint="cs"/>
        <w:cs/>
      </w:rPr>
      <w:t xml:space="preserve">                                            </w:t>
    </w:r>
    <w:r w:rsidR="00787299">
      <w:t xml:space="preserve">           </w:t>
    </w:r>
    <w:r>
      <w:rPr>
        <w:rFonts w:hint="cs"/>
        <w:cs/>
      </w:rPr>
      <w:t xml:space="preserve">     </w:t>
    </w:r>
    <w:r>
      <w:rPr>
        <w:rFonts w:hint="cs"/>
        <w:cs/>
        <w:lang w:val="th-TH"/>
      </w:rPr>
      <w:t xml:space="preserve">หน้า </w:t>
    </w:r>
    <w:sdt>
      <w:sdtPr>
        <w:id w:val="-1606038406"/>
        <w:docPartObj>
          <w:docPartGallery w:val="AutoText"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B547" w14:textId="77777777" w:rsidR="00E02FE7" w:rsidRDefault="00E02FE7">
      <w:pPr>
        <w:spacing w:after="0"/>
      </w:pPr>
      <w:r>
        <w:separator/>
      </w:r>
    </w:p>
  </w:footnote>
  <w:footnote w:type="continuationSeparator" w:id="0">
    <w:p w14:paraId="62FA2EAE" w14:textId="77777777" w:rsidR="00E02FE7" w:rsidRDefault="00E02F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4372">
    <w:abstractNumId w:val="1"/>
  </w:num>
  <w:num w:numId="2" w16cid:durableId="822356255">
    <w:abstractNumId w:val="2"/>
  </w:num>
  <w:num w:numId="3" w16cid:durableId="461580761">
    <w:abstractNumId w:val="0"/>
  </w:num>
  <w:num w:numId="4" w16cid:durableId="73861088">
    <w:abstractNumId w:val="3"/>
  </w:num>
  <w:num w:numId="5" w16cid:durableId="2115663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4D1"/>
    <w:rsid w:val="00006C8F"/>
    <w:rsid w:val="00012C9F"/>
    <w:rsid w:val="000137FE"/>
    <w:rsid w:val="00014132"/>
    <w:rsid w:val="0001504A"/>
    <w:rsid w:val="0002268D"/>
    <w:rsid w:val="00031CF4"/>
    <w:rsid w:val="000336A7"/>
    <w:rsid w:val="000369D3"/>
    <w:rsid w:val="00037DF5"/>
    <w:rsid w:val="0004135C"/>
    <w:rsid w:val="0004157F"/>
    <w:rsid w:val="00045DE0"/>
    <w:rsid w:val="0004707C"/>
    <w:rsid w:val="000524BA"/>
    <w:rsid w:val="00055F26"/>
    <w:rsid w:val="00060F8C"/>
    <w:rsid w:val="0006259D"/>
    <w:rsid w:val="00064A69"/>
    <w:rsid w:val="00065A14"/>
    <w:rsid w:val="000672F2"/>
    <w:rsid w:val="000838F0"/>
    <w:rsid w:val="00083D1A"/>
    <w:rsid w:val="00094FAC"/>
    <w:rsid w:val="0009711F"/>
    <w:rsid w:val="000975E9"/>
    <w:rsid w:val="000A2A6D"/>
    <w:rsid w:val="000A49F4"/>
    <w:rsid w:val="000A6264"/>
    <w:rsid w:val="000A68B8"/>
    <w:rsid w:val="000B045B"/>
    <w:rsid w:val="000B0D44"/>
    <w:rsid w:val="000B39F0"/>
    <w:rsid w:val="000B516A"/>
    <w:rsid w:val="000B6191"/>
    <w:rsid w:val="000C2962"/>
    <w:rsid w:val="000C2A38"/>
    <w:rsid w:val="000C780C"/>
    <w:rsid w:val="000D2281"/>
    <w:rsid w:val="000E2E40"/>
    <w:rsid w:val="000E3DBB"/>
    <w:rsid w:val="000E44DC"/>
    <w:rsid w:val="000E4D71"/>
    <w:rsid w:val="000E574E"/>
    <w:rsid w:val="000F07B6"/>
    <w:rsid w:val="000F0D7D"/>
    <w:rsid w:val="000F11D7"/>
    <w:rsid w:val="000F194A"/>
    <w:rsid w:val="000F3145"/>
    <w:rsid w:val="00101C17"/>
    <w:rsid w:val="00110307"/>
    <w:rsid w:val="001152D3"/>
    <w:rsid w:val="00115EB9"/>
    <w:rsid w:val="001177DD"/>
    <w:rsid w:val="00117BE5"/>
    <w:rsid w:val="00123DF5"/>
    <w:rsid w:val="00130990"/>
    <w:rsid w:val="00134363"/>
    <w:rsid w:val="0013476F"/>
    <w:rsid w:val="00136FFF"/>
    <w:rsid w:val="0014144D"/>
    <w:rsid w:val="00143D7A"/>
    <w:rsid w:val="00147977"/>
    <w:rsid w:val="0015145D"/>
    <w:rsid w:val="001540EE"/>
    <w:rsid w:val="00154B84"/>
    <w:rsid w:val="00156571"/>
    <w:rsid w:val="001627E7"/>
    <w:rsid w:val="00163772"/>
    <w:rsid w:val="001637C1"/>
    <w:rsid w:val="0016413F"/>
    <w:rsid w:val="00165C3E"/>
    <w:rsid w:val="00181D44"/>
    <w:rsid w:val="00187769"/>
    <w:rsid w:val="0019096B"/>
    <w:rsid w:val="00196F7E"/>
    <w:rsid w:val="001978E2"/>
    <w:rsid w:val="001A3B98"/>
    <w:rsid w:val="001B2E80"/>
    <w:rsid w:val="001B38F4"/>
    <w:rsid w:val="001B58D3"/>
    <w:rsid w:val="001B6054"/>
    <w:rsid w:val="001B6D94"/>
    <w:rsid w:val="001C02A1"/>
    <w:rsid w:val="001C3E96"/>
    <w:rsid w:val="001C3EB2"/>
    <w:rsid w:val="001C44F7"/>
    <w:rsid w:val="001C46F6"/>
    <w:rsid w:val="001C4AEF"/>
    <w:rsid w:val="001C4D78"/>
    <w:rsid w:val="001C5924"/>
    <w:rsid w:val="001D2207"/>
    <w:rsid w:val="001D3FE3"/>
    <w:rsid w:val="001D45D6"/>
    <w:rsid w:val="001D5C56"/>
    <w:rsid w:val="001E0C7E"/>
    <w:rsid w:val="001E1746"/>
    <w:rsid w:val="001E1B66"/>
    <w:rsid w:val="001E7B58"/>
    <w:rsid w:val="001F03C3"/>
    <w:rsid w:val="001F069A"/>
    <w:rsid w:val="001F2AAC"/>
    <w:rsid w:val="00202803"/>
    <w:rsid w:val="00203DF3"/>
    <w:rsid w:val="00206FD3"/>
    <w:rsid w:val="00217BD0"/>
    <w:rsid w:val="00224FC7"/>
    <w:rsid w:val="002262DE"/>
    <w:rsid w:val="0022663B"/>
    <w:rsid w:val="0023000C"/>
    <w:rsid w:val="002332ED"/>
    <w:rsid w:val="00233B7D"/>
    <w:rsid w:val="0023400D"/>
    <w:rsid w:val="00245781"/>
    <w:rsid w:val="00246E3E"/>
    <w:rsid w:val="00247C57"/>
    <w:rsid w:val="00252D42"/>
    <w:rsid w:val="0025548B"/>
    <w:rsid w:val="00256A15"/>
    <w:rsid w:val="00256D9F"/>
    <w:rsid w:val="00263FB6"/>
    <w:rsid w:val="002676E4"/>
    <w:rsid w:val="00267DE8"/>
    <w:rsid w:val="00274664"/>
    <w:rsid w:val="00274F42"/>
    <w:rsid w:val="002754B6"/>
    <w:rsid w:val="00280948"/>
    <w:rsid w:val="0028179A"/>
    <w:rsid w:val="00283D22"/>
    <w:rsid w:val="00286DE7"/>
    <w:rsid w:val="00292133"/>
    <w:rsid w:val="002921D1"/>
    <w:rsid w:val="002A0DE3"/>
    <w:rsid w:val="002A44F4"/>
    <w:rsid w:val="002A6097"/>
    <w:rsid w:val="002B31EA"/>
    <w:rsid w:val="002B4671"/>
    <w:rsid w:val="002B6B2B"/>
    <w:rsid w:val="002B6BB5"/>
    <w:rsid w:val="002C250B"/>
    <w:rsid w:val="002C2B35"/>
    <w:rsid w:val="002D06A1"/>
    <w:rsid w:val="002D0FEF"/>
    <w:rsid w:val="002D1966"/>
    <w:rsid w:val="002D24A3"/>
    <w:rsid w:val="002D2938"/>
    <w:rsid w:val="002D2D4F"/>
    <w:rsid w:val="002D526D"/>
    <w:rsid w:val="002F046A"/>
    <w:rsid w:val="002F08A2"/>
    <w:rsid w:val="002F2E3C"/>
    <w:rsid w:val="002F4F8D"/>
    <w:rsid w:val="002F7967"/>
    <w:rsid w:val="00301FC7"/>
    <w:rsid w:val="00311D1E"/>
    <w:rsid w:val="00311EA3"/>
    <w:rsid w:val="00312DA7"/>
    <w:rsid w:val="0031534F"/>
    <w:rsid w:val="00316329"/>
    <w:rsid w:val="00317AB6"/>
    <w:rsid w:val="00321747"/>
    <w:rsid w:val="00322F0C"/>
    <w:rsid w:val="00324F5F"/>
    <w:rsid w:val="00325CE4"/>
    <w:rsid w:val="003265D9"/>
    <w:rsid w:val="00327447"/>
    <w:rsid w:val="003308E7"/>
    <w:rsid w:val="003322B3"/>
    <w:rsid w:val="00336561"/>
    <w:rsid w:val="0034137E"/>
    <w:rsid w:val="00342A92"/>
    <w:rsid w:val="003443F3"/>
    <w:rsid w:val="0034712A"/>
    <w:rsid w:val="0034756B"/>
    <w:rsid w:val="00347D60"/>
    <w:rsid w:val="00355C78"/>
    <w:rsid w:val="003565CD"/>
    <w:rsid w:val="00356BD6"/>
    <w:rsid w:val="00362E29"/>
    <w:rsid w:val="00363773"/>
    <w:rsid w:val="003662A2"/>
    <w:rsid w:val="00370356"/>
    <w:rsid w:val="003711DB"/>
    <w:rsid w:val="00375506"/>
    <w:rsid w:val="003772AB"/>
    <w:rsid w:val="00377FEE"/>
    <w:rsid w:val="00380F45"/>
    <w:rsid w:val="0038273C"/>
    <w:rsid w:val="00392FBF"/>
    <w:rsid w:val="003935B5"/>
    <w:rsid w:val="00396836"/>
    <w:rsid w:val="003968C5"/>
    <w:rsid w:val="003A1E1D"/>
    <w:rsid w:val="003A24F9"/>
    <w:rsid w:val="003A331C"/>
    <w:rsid w:val="003A74A8"/>
    <w:rsid w:val="003C036B"/>
    <w:rsid w:val="003D0F03"/>
    <w:rsid w:val="003D6408"/>
    <w:rsid w:val="003D6EFB"/>
    <w:rsid w:val="003E2ACB"/>
    <w:rsid w:val="003E427D"/>
    <w:rsid w:val="003E5D64"/>
    <w:rsid w:val="003F0200"/>
    <w:rsid w:val="003F10B7"/>
    <w:rsid w:val="003F574F"/>
    <w:rsid w:val="003F623C"/>
    <w:rsid w:val="003F68BA"/>
    <w:rsid w:val="004010C2"/>
    <w:rsid w:val="0040242D"/>
    <w:rsid w:val="00403656"/>
    <w:rsid w:val="00404B3D"/>
    <w:rsid w:val="0040756D"/>
    <w:rsid w:val="00412750"/>
    <w:rsid w:val="00414465"/>
    <w:rsid w:val="004151C7"/>
    <w:rsid w:val="00420CBD"/>
    <w:rsid w:val="00421FBB"/>
    <w:rsid w:val="00431671"/>
    <w:rsid w:val="00434611"/>
    <w:rsid w:val="00434FA3"/>
    <w:rsid w:val="00436632"/>
    <w:rsid w:val="00436998"/>
    <w:rsid w:val="00453DFE"/>
    <w:rsid w:val="00455EC2"/>
    <w:rsid w:val="0045665B"/>
    <w:rsid w:val="00461AA5"/>
    <w:rsid w:val="00464544"/>
    <w:rsid w:val="00465570"/>
    <w:rsid w:val="004751B6"/>
    <w:rsid w:val="004772EB"/>
    <w:rsid w:val="00481152"/>
    <w:rsid w:val="00481C6D"/>
    <w:rsid w:val="00482C99"/>
    <w:rsid w:val="00482E17"/>
    <w:rsid w:val="00492F1D"/>
    <w:rsid w:val="00493976"/>
    <w:rsid w:val="004A4DCE"/>
    <w:rsid w:val="004A503E"/>
    <w:rsid w:val="004A5957"/>
    <w:rsid w:val="004A5A3B"/>
    <w:rsid w:val="004A7176"/>
    <w:rsid w:val="004A7FAA"/>
    <w:rsid w:val="004B2FD9"/>
    <w:rsid w:val="004B38F4"/>
    <w:rsid w:val="004C329B"/>
    <w:rsid w:val="004C4B00"/>
    <w:rsid w:val="004C6483"/>
    <w:rsid w:val="004C7EC9"/>
    <w:rsid w:val="004D1236"/>
    <w:rsid w:val="004D3FC6"/>
    <w:rsid w:val="004D45B2"/>
    <w:rsid w:val="004E731F"/>
    <w:rsid w:val="004E7352"/>
    <w:rsid w:val="004E7519"/>
    <w:rsid w:val="004E7591"/>
    <w:rsid w:val="004F1EA7"/>
    <w:rsid w:val="005001F0"/>
    <w:rsid w:val="00505D14"/>
    <w:rsid w:val="00510F3A"/>
    <w:rsid w:val="00523A78"/>
    <w:rsid w:val="0052439D"/>
    <w:rsid w:val="0052574D"/>
    <w:rsid w:val="00532B04"/>
    <w:rsid w:val="00532BD5"/>
    <w:rsid w:val="005345C4"/>
    <w:rsid w:val="00535E1C"/>
    <w:rsid w:val="005472D2"/>
    <w:rsid w:val="00553FEC"/>
    <w:rsid w:val="005550A6"/>
    <w:rsid w:val="00555875"/>
    <w:rsid w:val="0056269A"/>
    <w:rsid w:val="00563ED9"/>
    <w:rsid w:val="00564439"/>
    <w:rsid w:val="00565991"/>
    <w:rsid w:val="0056741F"/>
    <w:rsid w:val="00570519"/>
    <w:rsid w:val="00572D93"/>
    <w:rsid w:val="00573191"/>
    <w:rsid w:val="005749C0"/>
    <w:rsid w:val="00577D45"/>
    <w:rsid w:val="00587DBA"/>
    <w:rsid w:val="00591D5A"/>
    <w:rsid w:val="005A0E0A"/>
    <w:rsid w:val="005A2CF3"/>
    <w:rsid w:val="005A3518"/>
    <w:rsid w:val="005A4B0E"/>
    <w:rsid w:val="005A7CC3"/>
    <w:rsid w:val="005B09D6"/>
    <w:rsid w:val="005B11E8"/>
    <w:rsid w:val="005B1767"/>
    <w:rsid w:val="005B242F"/>
    <w:rsid w:val="005B48DC"/>
    <w:rsid w:val="005B6D51"/>
    <w:rsid w:val="005C5F1E"/>
    <w:rsid w:val="005C6E30"/>
    <w:rsid w:val="005D2E6D"/>
    <w:rsid w:val="005D3066"/>
    <w:rsid w:val="005D6006"/>
    <w:rsid w:val="005E245C"/>
    <w:rsid w:val="005E2BAC"/>
    <w:rsid w:val="005E3148"/>
    <w:rsid w:val="005E3436"/>
    <w:rsid w:val="005E5C86"/>
    <w:rsid w:val="006024BD"/>
    <w:rsid w:val="00606ED0"/>
    <w:rsid w:val="006107A5"/>
    <w:rsid w:val="006122C7"/>
    <w:rsid w:val="00622493"/>
    <w:rsid w:val="00622BD3"/>
    <w:rsid w:val="00625F27"/>
    <w:rsid w:val="006308F1"/>
    <w:rsid w:val="00632BC9"/>
    <w:rsid w:val="00635720"/>
    <w:rsid w:val="00635D7F"/>
    <w:rsid w:val="006407ED"/>
    <w:rsid w:val="006421ED"/>
    <w:rsid w:val="00651ACB"/>
    <w:rsid w:val="00670185"/>
    <w:rsid w:val="006731AC"/>
    <w:rsid w:val="00673D71"/>
    <w:rsid w:val="006803E5"/>
    <w:rsid w:val="0068123F"/>
    <w:rsid w:val="00681EF3"/>
    <w:rsid w:val="00684DBA"/>
    <w:rsid w:val="00691885"/>
    <w:rsid w:val="00695574"/>
    <w:rsid w:val="00696191"/>
    <w:rsid w:val="0069697E"/>
    <w:rsid w:val="006A2B9E"/>
    <w:rsid w:val="006A30CD"/>
    <w:rsid w:val="006A387C"/>
    <w:rsid w:val="006A39B7"/>
    <w:rsid w:val="006A3E10"/>
    <w:rsid w:val="006A5F94"/>
    <w:rsid w:val="006B7D93"/>
    <w:rsid w:val="006C1415"/>
    <w:rsid w:val="006C1FA3"/>
    <w:rsid w:val="006C3672"/>
    <w:rsid w:val="006C50F9"/>
    <w:rsid w:val="006C7F1D"/>
    <w:rsid w:val="006D0060"/>
    <w:rsid w:val="006D4743"/>
    <w:rsid w:val="006D5D52"/>
    <w:rsid w:val="006D69EF"/>
    <w:rsid w:val="006E0BB0"/>
    <w:rsid w:val="006E112D"/>
    <w:rsid w:val="006E25A8"/>
    <w:rsid w:val="006F0DAD"/>
    <w:rsid w:val="006F1585"/>
    <w:rsid w:val="006F2C56"/>
    <w:rsid w:val="00700651"/>
    <w:rsid w:val="0070238B"/>
    <w:rsid w:val="00702745"/>
    <w:rsid w:val="007044D1"/>
    <w:rsid w:val="00713426"/>
    <w:rsid w:val="00716EBD"/>
    <w:rsid w:val="007213FE"/>
    <w:rsid w:val="0072266C"/>
    <w:rsid w:val="00726230"/>
    <w:rsid w:val="00733759"/>
    <w:rsid w:val="0073644F"/>
    <w:rsid w:val="00745B32"/>
    <w:rsid w:val="00746B01"/>
    <w:rsid w:val="007479D0"/>
    <w:rsid w:val="00756190"/>
    <w:rsid w:val="00760351"/>
    <w:rsid w:val="0076094B"/>
    <w:rsid w:val="007622C5"/>
    <w:rsid w:val="00766BBB"/>
    <w:rsid w:val="007738F4"/>
    <w:rsid w:val="00776BA3"/>
    <w:rsid w:val="00777219"/>
    <w:rsid w:val="00785AC5"/>
    <w:rsid w:val="00787299"/>
    <w:rsid w:val="00787560"/>
    <w:rsid w:val="007A730A"/>
    <w:rsid w:val="007B116E"/>
    <w:rsid w:val="007B21F7"/>
    <w:rsid w:val="007B3DCA"/>
    <w:rsid w:val="007B3E24"/>
    <w:rsid w:val="007C63DB"/>
    <w:rsid w:val="007C746D"/>
    <w:rsid w:val="007D1F7D"/>
    <w:rsid w:val="007D236D"/>
    <w:rsid w:val="007D2687"/>
    <w:rsid w:val="007E665F"/>
    <w:rsid w:val="007F3489"/>
    <w:rsid w:val="007F5F10"/>
    <w:rsid w:val="0080088D"/>
    <w:rsid w:val="00802C95"/>
    <w:rsid w:val="00806070"/>
    <w:rsid w:val="0081793A"/>
    <w:rsid w:val="008209A7"/>
    <w:rsid w:val="00820DA1"/>
    <w:rsid w:val="008308A8"/>
    <w:rsid w:val="00843818"/>
    <w:rsid w:val="00847869"/>
    <w:rsid w:val="00847FF3"/>
    <w:rsid w:val="0086640B"/>
    <w:rsid w:val="00866B2F"/>
    <w:rsid w:val="00874780"/>
    <w:rsid w:val="00875932"/>
    <w:rsid w:val="0088302E"/>
    <w:rsid w:val="00883E86"/>
    <w:rsid w:val="00886963"/>
    <w:rsid w:val="0088769E"/>
    <w:rsid w:val="00893812"/>
    <w:rsid w:val="00894B3D"/>
    <w:rsid w:val="008958B6"/>
    <w:rsid w:val="008A5C53"/>
    <w:rsid w:val="008A7C1E"/>
    <w:rsid w:val="008B2238"/>
    <w:rsid w:val="008C2231"/>
    <w:rsid w:val="008C6023"/>
    <w:rsid w:val="008C7531"/>
    <w:rsid w:val="008C7916"/>
    <w:rsid w:val="008D5C1C"/>
    <w:rsid w:val="008D78D9"/>
    <w:rsid w:val="008E3D8F"/>
    <w:rsid w:val="008E6AE1"/>
    <w:rsid w:val="008E7074"/>
    <w:rsid w:val="008F113C"/>
    <w:rsid w:val="008F1AEB"/>
    <w:rsid w:val="008F3691"/>
    <w:rsid w:val="008F3A99"/>
    <w:rsid w:val="008F44FB"/>
    <w:rsid w:val="008F54EA"/>
    <w:rsid w:val="008F6353"/>
    <w:rsid w:val="00900B53"/>
    <w:rsid w:val="009011DB"/>
    <w:rsid w:val="0090179E"/>
    <w:rsid w:val="0090204F"/>
    <w:rsid w:val="00903710"/>
    <w:rsid w:val="00905AA9"/>
    <w:rsid w:val="0091000B"/>
    <w:rsid w:val="009100B6"/>
    <w:rsid w:val="00913066"/>
    <w:rsid w:val="00917844"/>
    <w:rsid w:val="00920D69"/>
    <w:rsid w:val="009222EA"/>
    <w:rsid w:val="009304CC"/>
    <w:rsid w:val="00932FE0"/>
    <w:rsid w:val="00937399"/>
    <w:rsid w:val="009505A4"/>
    <w:rsid w:val="0095354F"/>
    <w:rsid w:val="00962B29"/>
    <w:rsid w:val="00967234"/>
    <w:rsid w:val="00970754"/>
    <w:rsid w:val="00974390"/>
    <w:rsid w:val="00977409"/>
    <w:rsid w:val="00983A18"/>
    <w:rsid w:val="00986EAD"/>
    <w:rsid w:val="00986FC1"/>
    <w:rsid w:val="00990BE1"/>
    <w:rsid w:val="009911DF"/>
    <w:rsid w:val="009945D8"/>
    <w:rsid w:val="0099535F"/>
    <w:rsid w:val="00995B5E"/>
    <w:rsid w:val="00996D54"/>
    <w:rsid w:val="00996FE4"/>
    <w:rsid w:val="009973A6"/>
    <w:rsid w:val="009A09D1"/>
    <w:rsid w:val="009A258F"/>
    <w:rsid w:val="009A2842"/>
    <w:rsid w:val="009A5346"/>
    <w:rsid w:val="009B4EE7"/>
    <w:rsid w:val="009B558E"/>
    <w:rsid w:val="009B7411"/>
    <w:rsid w:val="009C0100"/>
    <w:rsid w:val="009C0454"/>
    <w:rsid w:val="009C315D"/>
    <w:rsid w:val="009C4F34"/>
    <w:rsid w:val="009C5C60"/>
    <w:rsid w:val="009D2DDC"/>
    <w:rsid w:val="009D61F7"/>
    <w:rsid w:val="009D6D46"/>
    <w:rsid w:val="009E277B"/>
    <w:rsid w:val="009F5374"/>
    <w:rsid w:val="009F5EBB"/>
    <w:rsid w:val="009F6BE6"/>
    <w:rsid w:val="009F7047"/>
    <w:rsid w:val="00A022D9"/>
    <w:rsid w:val="00A037A2"/>
    <w:rsid w:val="00A03D25"/>
    <w:rsid w:val="00A04A56"/>
    <w:rsid w:val="00A05C7D"/>
    <w:rsid w:val="00A0789B"/>
    <w:rsid w:val="00A07FA4"/>
    <w:rsid w:val="00A165B7"/>
    <w:rsid w:val="00A16BA7"/>
    <w:rsid w:val="00A17226"/>
    <w:rsid w:val="00A35BD9"/>
    <w:rsid w:val="00A36A17"/>
    <w:rsid w:val="00A402AF"/>
    <w:rsid w:val="00A43796"/>
    <w:rsid w:val="00A54525"/>
    <w:rsid w:val="00A56A73"/>
    <w:rsid w:val="00A61653"/>
    <w:rsid w:val="00A66A3E"/>
    <w:rsid w:val="00A67D0C"/>
    <w:rsid w:val="00A701B1"/>
    <w:rsid w:val="00A709C2"/>
    <w:rsid w:val="00A72532"/>
    <w:rsid w:val="00A73E25"/>
    <w:rsid w:val="00A7631E"/>
    <w:rsid w:val="00A829DA"/>
    <w:rsid w:val="00A85803"/>
    <w:rsid w:val="00A92AEE"/>
    <w:rsid w:val="00A93CB8"/>
    <w:rsid w:val="00A94C61"/>
    <w:rsid w:val="00AA1E48"/>
    <w:rsid w:val="00AA2E0A"/>
    <w:rsid w:val="00AB12B9"/>
    <w:rsid w:val="00AD46A0"/>
    <w:rsid w:val="00AD688A"/>
    <w:rsid w:val="00AD7A21"/>
    <w:rsid w:val="00AE145D"/>
    <w:rsid w:val="00AE28DF"/>
    <w:rsid w:val="00AE5821"/>
    <w:rsid w:val="00AF023B"/>
    <w:rsid w:val="00AF1EF9"/>
    <w:rsid w:val="00AF70BE"/>
    <w:rsid w:val="00B009C2"/>
    <w:rsid w:val="00B01850"/>
    <w:rsid w:val="00B01998"/>
    <w:rsid w:val="00B027EB"/>
    <w:rsid w:val="00B0292D"/>
    <w:rsid w:val="00B14834"/>
    <w:rsid w:val="00B22271"/>
    <w:rsid w:val="00B22B71"/>
    <w:rsid w:val="00B25457"/>
    <w:rsid w:val="00B2545F"/>
    <w:rsid w:val="00B25CE6"/>
    <w:rsid w:val="00B3635F"/>
    <w:rsid w:val="00B368CB"/>
    <w:rsid w:val="00B473EA"/>
    <w:rsid w:val="00B5069E"/>
    <w:rsid w:val="00B52F4A"/>
    <w:rsid w:val="00B53C8B"/>
    <w:rsid w:val="00B6102A"/>
    <w:rsid w:val="00B637A8"/>
    <w:rsid w:val="00B7288C"/>
    <w:rsid w:val="00B74FA9"/>
    <w:rsid w:val="00B86B89"/>
    <w:rsid w:val="00B92A7A"/>
    <w:rsid w:val="00B95443"/>
    <w:rsid w:val="00B95E6F"/>
    <w:rsid w:val="00BA4E7C"/>
    <w:rsid w:val="00BA56A2"/>
    <w:rsid w:val="00BA78EB"/>
    <w:rsid w:val="00BB2477"/>
    <w:rsid w:val="00BB39EA"/>
    <w:rsid w:val="00BB4A50"/>
    <w:rsid w:val="00BB6650"/>
    <w:rsid w:val="00BB77F3"/>
    <w:rsid w:val="00BC0C31"/>
    <w:rsid w:val="00BC2E02"/>
    <w:rsid w:val="00BD3BA9"/>
    <w:rsid w:val="00BE1CE7"/>
    <w:rsid w:val="00BE4205"/>
    <w:rsid w:val="00BE4E41"/>
    <w:rsid w:val="00BE5353"/>
    <w:rsid w:val="00BF0BCA"/>
    <w:rsid w:val="00BF21DF"/>
    <w:rsid w:val="00BF7996"/>
    <w:rsid w:val="00C036FE"/>
    <w:rsid w:val="00C07BFD"/>
    <w:rsid w:val="00C1420E"/>
    <w:rsid w:val="00C1587D"/>
    <w:rsid w:val="00C1628C"/>
    <w:rsid w:val="00C378C5"/>
    <w:rsid w:val="00C4003B"/>
    <w:rsid w:val="00C4390A"/>
    <w:rsid w:val="00C52D33"/>
    <w:rsid w:val="00C53FD2"/>
    <w:rsid w:val="00C54E46"/>
    <w:rsid w:val="00C557A9"/>
    <w:rsid w:val="00C60C8B"/>
    <w:rsid w:val="00C62192"/>
    <w:rsid w:val="00C76297"/>
    <w:rsid w:val="00C77037"/>
    <w:rsid w:val="00C85BB0"/>
    <w:rsid w:val="00C85E76"/>
    <w:rsid w:val="00C86FD0"/>
    <w:rsid w:val="00C9078C"/>
    <w:rsid w:val="00C90948"/>
    <w:rsid w:val="00C927B6"/>
    <w:rsid w:val="00C93450"/>
    <w:rsid w:val="00C94791"/>
    <w:rsid w:val="00C96959"/>
    <w:rsid w:val="00CA4399"/>
    <w:rsid w:val="00CA4AE6"/>
    <w:rsid w:val="00CB144A"/>
    <w:rsid w:val="00CB187F"/>
    <w:rsid w:val="00CC4A2F"/>
    <w:rsid w:val="00CD1831"/>
    <w:rsid w:val="00CD6FF4"/>
    <w:rsid w:val="00CE0C26"/>
    <w:rsid w:val="00CE270D"/>
    <w:rsid w:val="00CE34E4"/>
    <w:rsid w:val="00CE5688"/>
    <w:rsid w:val="00CE76F9"/>
    <w:rsid w:val="00CF0B66"/>
    <w:rsid w:val="00CF4A86"/>
    <w:rsid w:val="00CF71A7"/>
    <w:rsid w:val="00D0124D"/>
    <w:rsid w:val="00D05DC9"/>
    <w:rsid w:val="00D11DD9"/>
    <w:rsid w:val="00D21712"/>
    <w:rsid w:val="00D22639"/>
    <w:rsid w:val="00D2582C"/>
    <w:rsid w:val="00D34B53"/>
    <w:rsid w:val="00D37992"/>
    <w:rsid w:val="00D40E64"/>
    <w:rsid w:val="00D412B7"/>
    <w:rsid w:val="00D531C1"/>
    <w:rsid w:val="00D53B89"/>
    <w:rsid w:val="00D549F5"/>
    <w:rsid w:val="00D5712A"/>
    <w:rsid w:val="00D6030C"/>
    <w:rsid w:val="00D631DE"/>
    <w:rsid w:val="00D63AEA"/>
    <w:rsid w:val="00D66506"/>
    <w:rsid w:val="00D666F4"/>
    <w:rsid w:val="00D66FB9"/>
    <w:rsid w:val="00D71EF2"/>
    <w:rsid w:val="00D75695"/>
    <w:rsid w:val="00D80817"/>
    <w:rsid w:val="00D80AC7"/>
    <w:rsid w:val="00D81577"/>
    <w:rsid w:val="00D827A2"/>
    <w:rsid w:val="00D86A9F"/>
    <w:rsid w:val="00DA1918"/>
    <w:rsid w:val="00DA3E25"/>
    <w:rsid w:val="00DC3523"/>
    <w:rsid w:val="00DC5EFC"/>
    <w:rsid w:val="00DC6D60"/>
    <w:rsid w:val="00DD154F"/>
    <w:rsid w:val="00DD33E3"/>
    <w:rsid w:val="00DD3D43"/>
    <w:rsid w:val="00DD685A"/>
    <w:rsid w:val="00DD6FE2"/>
    <w:rsid w:val="00DD763F"/>
    <w:rsid w:val="00DE648E"/>
    <w:rsid w:val="00DF6156"/>
    <w:rsid w:val="00DF669C"/>
    <w:rsid w:val="00DF7176"/>
    <w:rsid w:val="00DF7AB5"/>
    <w:rsid w:val="00E00543"/>
    <w:rsid w:val="00E02FE7"/>
    <w:rsid w:val="00E100EA"/>
    <w:rsid w:val="00E14B34"/>
    <w:rsid w:val="00E216F6"/>
    <w:rsid w:val="00E24742"/>
    <w:rsid w:val="00E2661B"/>
    <w:rsid w:val="00E32EC7"/>
    <w:rsid w:val="00E34862"/>
    <w:rsid w:val="00E42C01"/>
    <w:rsid w:val="00E43806"/>
    <w:rsid w:val="00E45459"/>
    <w:rsid w:val="00E5178D"/>
    <w:rsid w:val="00E52DE8"/>
    <w:rsid w:val="00E64C5F"/>
    <w:rsid w:val="00E67268"/>
    <w:rsid w:val="00E72F5A"/>
    <w:rsid w:val="00E732CD"/>
    <w:rsid w:val="00E7397A"/>
    <w:rsid w:val="00E76386"/>
    <w:rsid w:val="00E916FA"/>
    <w:rsid w:val="00E94A8E"/>
    <w:rsid w:val="00E959FD"/>
    <w:rsid w:val="00E95E36"/>
    <w:rsid w:val="00E97044"/>
    <w:rsid w:val="00EA2FEA"/>
    <w:rsid w:val="00EB32EB"/>
    <w:rsid w:val="00EB446D"/>
    <w:rsid w:val="00EC0C31"/>
    <w:rsid w:val="00EC1154"/>
    <w:rsid w:val="00EC409B"/>
    <w:rsid w:val="00EC4FB8"/>
    <w:rsid w:val="00ED0896"/>
    <w:rsid w:val="00ED08B7"/>
    <w:rsid w:val="00ED199E"/>
    <w:rsid w:val="00ED1CC7"/>
    <w:rsid w:val="00ED23FE"/>
    <w:rsid w:val="00ED29A5"/>
    <w:rsid w:val="00ED52A9"/>
    <w:rsid w:val="00EF04D4"/>
    <w:rsid w:val="00EF442E"/>
    <w:rsid w:val="00EF5354"/>
    <w:rsid w:val="00EF7245"/>
    <w:rsid w:val="00F0220C"/>
    <w:rsid w:val="00F0400B"/>
    <w:rsid w:val="00F07239"/>
    <w:rsid w:val="00F10F26"/>
    <w:rsid w:val="00F157C2"/>
    <w:rsid w:val="00F20862"/>
    <w:rsid w:val="00F21A53"/>
    <w:rsid w:val="00F2212D"/>
    <w:rsid w:val="00F224F9"/>
    <w:rsid w:val="00F22BC1"/>
    <w:rsid w:val="00F233FD"/>
    <w:rsid w:val="00F243E3"/>
    <w:rsid w:val="00F25281"/>
    <w:rsid w:val="00F274A5"/>
    <w:rsid w:val="00F27B88"/>
    <w:rsid w:val="00F323CE"/>
    <w:rsid w:val="00F37384"/>
    <w:rsid w:val="00F373B0"/>
    <w:rsid w:val="00F47993"/>
    <w:rsid w:val="00F50E8C"/>
    <w:rsid w:val="00F6433D"/>
    <w:rsid w:val="00F6474F"/>
    <w:rsid w:val="00F64C12"/>
    <w:rsid w:val="00F70166"/>
    <w:rsid w:val="00F7061A"/>
    <w:rsid w:val="00F73449"/>
    <w:rsid w:val="00F7564C"/>
    <w:rsid w:val="00F75A00"/>
    <w:rsid w:val="00F7649A"/>
    <w:rsid w:val="00F77391"/>
    <w:rsid w:val="00F81793"/>
    <w:rsid w:val="00F823CE"/>
    <w:rsid w:val="00F922D4"/>
    <w:rsid w:val="00F9308B"/>
    <w:rsid w:val="00F9439A"/>
    <w:rsid w:val="00FA2597"/>
    <w:rsid w:val="00FA34BB"/>
    <w:rsid w:val="00FA3D16"/>
    <w:rsid w:val="00FB0553"/>
    <w:rsid w:val="00FC2AB3"/>
    <w:rsid w:val="00FC2CCD"/>
    <w:rsid w:val="00FC3F9F"/>
    <w:rsid w:val="00FC6A78"/>
    <w:rsid w:val="00FC6F1A"/>
    <w:rsid w:val="00FD0737"/>
    <w:rsid w:val="00FD4F6F"/>
    <w:rsid w:val="00FD5DFA"/>
    <w:rsid w:val="00FD7594"/>
    <w:rsid w:val="00FD795F"/>
    <w:rsid w:val="00FE0151"/>
    <w:rsid w:val="00FE17A7"/>
    <w:rsid w:val="00FE638B"/>
    <w:rsid w:val="00FE661E"/>
    <w:rsid w:val="00FF005F"/>
    <w:rsid w:val="00FF00C8"/>
    <w:rsid w:val="00FF11A7"/>
    <w:rsid w:val="00FF2196"/>
    <w:rsid w:val="00FF4678"/>
    <w:rsid w:val="377D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C00D3D"/>
  <w15:docId w15:val="{DC8CF663-2722-4F65-80DC-CA868BB7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5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table" w:customStyle="1" w:styleId="4-61">
    <w:name w:val="ตารางที่มีเส้น 4 - เน้น 61"/>
    <w:basedOn w:val="a1"/>
    <w:uiPriority w:val="49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a6">
    <w:name w:val="หัวกระดาษ อักขระ"/>
    <w:basedOn w:val="a0"/>
    <w:link w:val="a5"/>
    <w:uiPriority w:val="99"/>
  </w:style>
  <w:style w:type="character" w:customStyle="1" w:styleId="a4">
    <w:name w:val="ท้ายกระดาษ อักขระ"/>
    <w:basedOn w:val="a0"/>
    <w:link w:val="a3"/>
    <w:uiPriority w:val="99"/>
  </w:style>
  <w:style w:type="paragraph" w:styleId="a9">
    <w:name w:val="No Spacing"/>
    <w:uiPriority w:val="1"/>
    <w:qFormat/>
    <w:rPr>
      <w:rFonts w:eastAsiaTheme="minorEastAsia"/>
      <w:sz w:val="22"/>
      <w:szCs w:val="28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qFormat/>
    <w:rPr>
      <w:rFonts w:ascii="Consolas" w:hAnsi="Consolas"/>
      <w:sz w:val="20"/>
      <w:szCs w:val="25"/>
    </w:rPr>
  </w:style>
  <w:style w:type="table" w:customStyle="1" w:styleId="4-21">
    <w:name w:val="ตารางที่มีเส้น 4 - เน้น 21"/>
    <w:basedOn w:val="a1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List Paragraph"/>
    <w:basedOn w:val="a"/>
    <w:uiPriority w:val="34"/>
    <w:qFormat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1927</TotalTime>
  <Pages>14</Pages>
  <Words>1890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CheckinGroup_2</dc:creator>
  <cp:lastModifiedBy>checkin group</cp:lastModifiedBy>
  <cp:revision>117</cp:revision>
  <cp:lastPrinted>2026-08-17T02:43:00Z</cp:lastPrinted>
  <dcterms:created xsi:type="dcterms:W3CDTF">2026-06-17T07:53:00Z</dcterms:created>
  <dcterms:modified xsi:type="dcterms:W3CDTF">2026-09-09T03:15:00Z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AED2C8CE92DF4894A9A171E958CF272C_12</vt:lpwstr>
  </property>
</Properties>
</file>